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0896" w14:textId="77777777" w:rsidR="00A815A7" w:rsidRDefault="00A815A7" w:rsidP="00DB787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E1F512A" w14:textId="77777777" w:rsidR="00656400" w:rsidRPr="00DB7878" w:rsidRDefault="00DB40BF" w:rsidP="00DB787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38015C" w:rsidRPr="00DB7878">
        <w:rPr>
          <w:rFonts w:ascii="Arial" w:hAnsi="Arial" w:cs="Arial"/>
          <w:b/>
          <w:sz w:val="28"/>
          <w:szCs w:val="28"/>
        </w:rPr>
        <w:t xml:space="preserve">pis przedmiotu zamówienia </w:t>
      </w:r>
    </w:p>
    <w:p w14:paraId="62797699" w14:textId="612AAA14" w:rsidR="00656400" w:rsidRPr="00DB7878" w:rsidRDefault="0038015C" w:rsidP="00DB787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7878">
        <w:rPr>
          <w:rFonts w:ascii="Arial" w:hAnsi="Arial" w:cs="Arial"/>
          <w:b/>
          <w:sz w:val="28"/>
          <w:szCs w:val="28"/>
        </w:rPr>
        <w:t xml:space="preserve">- </w:t>
      </w:r>
      <w:bookmarkStart w:id="0" w:name="_Hlk75503140"/>
      <w:r w:rsidR="00BF3196" w:rsidRPr="00DB7878">
        <w:rPr>
          <w:rFonts w:ascii="Arial" w:hAnsi="Arial" w:cs="Arial"/>
          <w:b/>
          <w:sz w:val="28"/>
          <w:szCs w:val="28"/>
        </w:rPr>
        <w:t xml:space="preserve">remont </w:t>
      </w:r>
      <w:r w:rsidRPr="00DB7878">
        <w:rPr>
          <w:rFonts w:ascii="Arial" w:hAnsi="Arial" w:cs="Arial"/>
          <w:b/>
          <w:sz w:val="28"/>
          <w:szCs w:val="28"/>
        </w:rPr>
        <w:t xml:space="preserve">studni </w:t>
      </w:r>
      <w:r w:rsidR="007E3137">
        <w:rPr>
          <w:rFonts w:ascii="Arial" w:hAnsi="Arial" w:cs="Arial"/>
          <w:b/>
          <w:sz w:val="28"/>
          <w:szCs w:val="28"/>
        </w:rPr>
        <w:t xml:space="preserve">głębinowej nr </w:t>
      </w:r>
      <w:r w:rsidR="00DE3A69">
        <w:rPr>
          <w:rFonts w:ascii="Arial" w:hAnsi="Arial" w:cs="Arial"/>
          <w:b/>
          <w:sz w:val="28"/>
          <w:szCs w:val="28"/>
        </w:rPr>
        <w:t>2</w:t>
      </w:r>
      <w:r w:rsidR="00BF3196" w:rsidRPr="00DB7878">
        <w:rPr>
          <w:rFonts w:ascii="Arial" w:hAnsi="Arial" w:cs="Arial"/>
          <w:b/>
          <w:sz w:val="28"/>
          <w:szCs w:val="28"/>
        </w:rPr>
        <w:t>M</w:t>
      </w:r>
      <w:r w:rsidR="006B4B5D">
        <w:rPr>
          <w:rFonts w:ascii="Arial" w:hAnsi="Arial" w:cs="Arial"/>
          <w:b/>
          <w:sz w:val="28"/>
          <w:szCs w:val="28"/>
        </w:rPr>
        <w:t>z</w:t>
      </w:r>
      <w:r w:rsidR="00DF7972" w:rsidRPr="00DB7878">
        <w:rPr>
          <w:rFonts w:ascii="Arial" w:hAnsi="Arial" w:cs="Arial"/>
          <w:b/>
          <w:sz w:val="28"/>
          <w:szCs w:val="28"/>
        </w:rPr>
        <w:t xml:space="preserve"> </w:t>
      </w:r>
      <w:r w:rsidR="007E3137">
        <w:rPr>
          <w:rFonts w:ascii="Arial" w:hAnsi="Arial" w:cs="Arial"/>
          <w:b/>
          <w:sz w:val="28"/>
          <w:szCs w:val="28"/>
        </w:rPr>
        <w:t xml:space="preserve">zlokalizowanej na terenie </w:t>
      </w:r>
      <w:r w:rsidR="00DF7972" w:rsidRPr="00DB7878">
        <w:rPr>
          <w:rFonts w:ascii="Arial" w:hAnsi="Arial" w:cs="Arial"/>
          <w:b/>
          <w:sz w:val="28"/>
          <w:szCs w:val="28"/>
        </w:rPr>
        <w:t>ujęci</w:t>
      </w:r>
      <w:r w:rsidR="007E3137">
        <w:rPr>
          <w:rFonts w:ascii="Arial" w:hAnsi="Arial" w:cs="Arial"/>
          <w:b/>
          <w:sz w:val="28"/>
          <w:szCs w:val="28"/>
        </w:rPr>
        <w:t>a</w:t>
      </w:r>
      <w:r w:rsidR="00DF7972" w:rsidRPr="00DB7878">
        <w:rPr>
          <w:rFonts w:ascii="Arial" w:hAnsi="Arial" w:cs="Arial"/>
          <w:b/>
          <w:sz w:val="28"/>
          <w:szCs w:val="28"/>
        </w:rPr>
        <w:t xml:space="preserve"> „Las Gdański” w Bydgoszczy</w:t>
      </w:r>
    </w:p>
    <w:bookmarkEnd w:id="0"/>
    <w:p w14:paraId="68C7AA37" w14:textId="77777777" w:rsidR="0038015C" w:rsidRPr="00227C55" w:rsidRDefault="0038015C" w:rsidP="00227C5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D9E9A1" w14:textId="77777777" w:rsidR="0038015C" w:rsidRDefault="0038015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C11E4">
        <w:rPr>
          <w:rFonts w:ascii="Arial" w:hAnsi="Arial" w:cs="Arial"/>
          <w:b/>
        </w:rPr>
        <w:t xml:space="preserve">Przedmiot zamówienia </w:t>
      </w:r>
    </w:p>
    <w:p w14:paraId="18E4A3AD" w14:textId="77777777" w:rsidR="00BD7A9E" w:rsidRPr="000C11E4" w:rsidRDefault="00BD7A9E" w:rsidP="000C11E4">
      <w:pPr>
        <w:pStyle w:val="Akapitzlist"/>
        <w:autoSpaceDE w:val="0"/>
        <w:autoSpaceDN w:val="0"/>
        <w:adjustRightInd w:val="0"/>
        <w:spacing w:after="0" w:line="240" w:lineRule="auto"/>
        <w:ind w:left="383"/>
        <w:rPr>
          <w:rFonts w:ascii="Arial" w:hAnsi="Arial" w:cs="Arial"/>
          <w:b/>
        </w:rPr>
      </w:pPr>
    </w:p>
    <w:p w14:paraId="1667E3B0" w14:textId="37080CC4" w:rsidR="00BF3196" w:rsidRPr="00157291" w:rsidRDefault="00BF3196" w:rsidP="00157291">
      <w:pPr>
        <w:autoSpaceDE w:val="0"/>
        <w:autoSpaceDN w:val="0"/>
        <w:adjustRightInd w:val="0"/>
        <w:spacing w:after="0" w:line="240" w:lineRule="auto"/>
        <w:ind w:left="23"/>
        <w:jc w:val="both"/>
        <w:rPr>
          <w:rFonts w:ascii="Arial" w:hAnsi="Arial" w:cs="Arial"/>
        </w:rPr>
      </w:pPr>
      <w:r w:rsidRPr="00157291">
        <w:rPr>
          <w:rFonts w:ascii="Arial" w:hAnsi="Arial" w:cs="Arial"/>
        </w:rPr>
        <w:t xml:space="preserve">Przedmiotem zamówienia jest wykonanie remontu studni nr </w:t>
      </w:r>
      <w:r w:rsidR="00DE3A69">
        <w:rPr>
          <w:rFonts w:ascii="Arial" w:hAnsi="Arial" w:cs="Arial"/>
        </w:rPr>
        <w:t>2</w:t>
      </w:r>
      <w:r w:rsidRPr="00157291">
        <w:rPr>
          <w:rFonts w:ascii="Arial" w:hAnsi="Arial" w:cs="Arial"/>
        </w:rPr>
        <w:t>M</w:t>
      </w:r>
      <w:r w:rsidR="006B4B5D">
        <w:rPr>
          <w:rFonts w:ascii="Arial" w:hAnsi="Arial" w:cs="Arial"/>
        </w:rPr>
        <w:t>z</w:t>
      </w:r>
      <w:r w:rsidRPr="00157291">
        <w:rPr>
          <w:rFonts w:ascii="Arial" w:hAnsi="Arial" w:cs="Arial"/>
        </w:rPr>
        <w:t xml:space="preserve"> o głębokości </w:t>
      </w:r>
      <w:r w:rsidR="006B4B5D">
        <w:rPr>
          <w:rFonts w:ascii="Arial" w:hAnsi="Arial" w:cs="Arial"/>
        </w:rPr>
        <w:t>18</w:t>
      </w:r>
      <w:r w:rsidR="00E43C6E">
        <w:rPr>
          <w:rFonts w:ascii="Arial" w:hAnsi="Arial" w:cs="Arial"/>
        </w:rPr>
        <w:t>7</w:t>
      </w:r>
      <w:r w:rsidRPr="00157291">
        <w:rPr>
          <w:rFonts w:ascii="Arial" w:hAnsi="Arial" w:cs="Arial"/>
        </w:rPr>
        <w:t xml:space="preserve"> m</w:t>
      </w:r>
      <w:r w:rsidR="006B4B5D">
        <w:rPr>
          <w:rFonts w:ascii="Arial" w:hAnsi="Arial" w:cs="Arial"/>
        </w:rPr>
        <w:t>,</w:t>
      </w:r>
      <w:r w:rsidRPr="00157291">
        <w:rPr>
          <w:rFonts w:ascii="Arial" w:hAnsi="Arial" w:cs="Arial"/>
        </w:rPr>
        <w:t xml:space="preserve"> zlokalizowanej na terenie </w:t>
      </w:r>
      <w:r w:rsidR="004767EE">
        <w:rPr>
          <w:rFonts w:ascii="Arial" w:hAnsi="Arial" w:cs="Arial"/>
        </w:rPr>
        <w:t xml:space="preserve">komunalnego </w:t>
      </w:r>
      <w:r w:rsidRPr="00157291">
        <w:rPr>
          <w:rFonts w:ascii="Arial" w:hAnsi="Arial" w:cs="Arial"/>
        </w:rPr>
        <w:t xml:space="preserve">ujęcia wody „Las Gdański” w Bydgoszczy. </w:t>
      </w:r>
    </w:p>
    <w:p w14:paraId="2A96A77D" w14:textId="77777777" w:rsidR="00BF3196" w:rsidRDefault="00BF3196" w:rsidP="00157291">
      <w:pPr>
        <w:autoSpaceDE w:val="0"/>
        <w:autoSpaceDN w:val="0"/>
        <w:adjustRightInd w:val="0"/>
        <w:spacing w:after="0" w:line="240" w:lineRule="auto"/>
        <w:ind w:left="23"/>
        <w:jc w:val="both"/>
        <w:rPr>
          <w:rFonts w:ascii="Arial" w:hAnsi="Arial" w:cs="Arial"/>
        </w:rPr>
      </w:pPr>
    </w:p>
    <w:p w14:paraId="70A42400" w14:textId="77777777" w:rsidR="00BD7A9E" w:rsidRPr="00157291" w:rsidRDefault="00BD7A9E" w:rsidP="00157291">
      <w:pPr>
        <w:autoSpaceDE w:val="0"/>
        <w:autoSpaceDN w:val="0"/>
        <w:adjustRightInd w:val="0"/>
        <w:spacing w:after="0" w:line="240" w:lineRule="auto"/>
        <w:ind w:left="23"/>
        <w:jc w:val="both"/>
        <w:rPr>
          <w:rFonts w:ascii="Arial" w:hAnsi="Arial" w:cs="Arial"/>
        </w:rPr>
      </w:pPr>
    </w:p>
    <w:p w14:paraId="6405F9AD" w14:textId="77777777" w:rsidR="0038015C" w:rsidRPr="000C11E4" w:rsidRDefault="00BF3196" w:rsidP="0021554E">
      <w:pPr>
        <w:spacing w:line="240" w:lineRule="auto"/>
        <w:rPr>
          <w:rFonts w:ascii="Arial" w:hAnsi="Arial" w:cs="Arial"/>
          <w:b/>
        </w:rPr>
      </w:pPr>
      <w:r w:rsidRPr="000C11E4">
        <w:rPr>
          <w:rFonts w:ascii="Arial" w:hAnsi="Arial" w:cs="Arial"/>
          <w:b/>
        </w:rPr>
        <w:t xml:space="preserve">2. </w:t>
      </w:r>
      <w:r w:rsidR="0038015C" w:rsidRPr="000C11E4">
        <w:rPr>
          <w:rFonts w:ascii="Arial" w:hAnsi="Arial" w:cs="Arial"/>
          <w:b/>
        </w:rPr>
        <w:t>Szczegółowy zakres robót będących przedmiotem zamówienia:</w:t>
      </w:r>
    </w:p>
    <w:p w14:paraId="4090BCAF" w14:textId="24507D53" w:rsidR="006F6130" w:rsidRDefault="00BF3196" w:rsidP="006F6130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 xml:space="preserve">Zakres rzeczowy remontu studni głębinowej </w:t>
      </w:r>
      <w:r w:rsidR="00002A70">
        <w:rPr>
          <w:rFonts w:ascii="Arial" w:hAnsi="Arial" w:cs="Arial"/>
        </w:rPr>
        <w:t>2</w:t>
      </w:r>
      <w:r w:rsidRPr="00907B7F">
        <w:rPr>
          <w:rFonts w:ascii="Arial" w:hAnsi="Arial" w:cs="Arial"/>
        </w:rPr>
        <w:t>M</w:t>
      </w:r>
      <w:r w:rsidR="006B4B5D">
        <w:rPr>
          <w:rFonts w:ascii="Arial" w:hAnsi="Arial" w:cs="Arial"/>
        </w:rPr>
        <w:t>z</w:t>
      </w:r>
      <w:r w:rsidRPr="00907B7F">
        <w:rPr>
          <w:rFonts w:ascii="Arial" w:hAnsi="Arial" w:cs="Arial"/>
        </w:rPr>
        <w:t xml:space="preserve"> obejmuje:</w:t>
      </w:r>
    </w:p>
    <w:p w14:paraId="3EE49612" w14:textId="50804B5A" w:rsidR="007006A7" w:rsidRPr="00907B7F" w:rsidRDefault="007006A7" w:rsidP="006F6130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>
        <w:rPr>
          <w:rFonts w:ascii="Arial" w:hAnsi="Arial" w:cs="Arial"/>
        </w:rPr>
        <w:t>-    wykonanie pomiarów w otworze,</w:t>
      </w:r>
    </w:p>
    <w:p w14:paraId="74F54046" w14:textId="6388FB47" w:rsidR="00BF3196" w:rsidRPr="00907B7F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bookmarkStart w:id="1" w:name="_Hlk536696247"/>
      <w:r w:rsidRPr="00907B7F">
        <w:rPr>
          <w:rFonts w:ascii="Arial" w:hAnsi="Arial" w:cs="Arial"/>
        </w:rPr>
        <w:t>-</w:t>
      </w:r>
      <w:r w:rsidR="008C4F3F">
        <w:rPr>
          <w:rFonts w:ascii="Arial" w:hAnsi="Arial" w:cs="Arial"/>
        </w:rPr>
        <w:t xml:space="preserve">    </w:t>
      </w:r>
      <w:bookmarkStart w:id="2" w:name="_Hlk536696294"/>
      <w:r w:rsidR="00CB3C6E">
        <w:rPr>
          <w:rFonts w:ascii="Arial" w:hAnsi="Arial" w:cs="Arial"/>
        </w:rPr>
        <w:t>usunięcie stare</w:t>
      </w:r>
      <w:r w:rsidR="006B4B5D">
        <w:rPr>
          <w:rFonts w:ascii="Arial" w:hAnsi="Arial" w:cs="Arial"/>
        </w:rPr>
        <w:t>j kolumny filtrowej</w:t>
      </w:r>
      <w:r w:rsidR="00CB3C6E">
        <w:rPr>
          <w:rFonts w:ascii="Arial" w:hAnsi="Arial" w:cs="Arial"/>
        </w:rPr>
        <w:t xml:space="preserve"> </w:t>
      </w:r>
      <w:r w:rsidR="000A7D2A">
        <w:rPr>
          <w:rFonts w:ascii="Arial" w:hAnsi="Arial" w:cs="Arial"/>
        </w:rPr>
        <w:t xml:space="preserve">d = </w:t>
      </w:r>
      <w:r w:rsidR="006B4B5D">
        <w:rPr>
          <w:rFonts w:ascii="Arial" w:hAnsi="Arial" w:cs="Arial"/>
        </w:rPr>
        <w:t>7 5/8”</w:t>
      </w:r>
      <w:r w:rsidR="006F6130">
        <w:rPr>
          <w:rFonts w:ascii="Arial" w:hAnsi="Arial" w:cs="Arial"/>
        </w:rPr>
        <w:t xml:space="preserve"> – filtr siatkowy, siatka miedziana</w:t>
      </w:r>
      <w:r w:rsidRPr="00907B7F">
        <w:rPr>
          <w:rFonts w:ascii="Arial" w:hAnsi="Arial" w:cs="Arial"/>
        </w:rPr>
        <w:t>,</w:t>
      </w:r>
      <w:bookmarkEnd w:id="2"/>
      <w:r w:rsidR="006B4B5D">
        <w:rPr>
          <w:rFonts w:ascii="Arial" w:hAnsi="Arial" w:cs="Arial"/>
        </w:rPr>
        <w:t xml:space="preserve"> oraz </w:t>
      </w:r>
      <w:r w:rsidR="006F6130">
        <w:rPr>
          <w:rFonts w:ascii="Arial" w:hAnsi="Arial" w:cs="Arial"/>
        </w:rPr>
        <w:t>wewnętrznej kolumny filtrowej d = 110/150 – filtr okładzinowy na rurze stalowej,</w:t>
      </w:r>
    </w:p>
    <w:p w14:paraId="3976C16A" w14:textId="5E87599D" w:rsidR="006F6130" w:rsidRDefault="00BF3196" w:rsidP="00002A70">
      <w:pPr>
        <w:autoSpaceDE w:val="0"/>
        <w:autoSpaceDN w:val="0"/>
        <w:adjustRightInd w:val="0"/>
        <w:spacing w:after="0" w:line="240" w:lineRule="auto"/>
        <w:ind w:left="23"/>
        <w:rPr>
          <w:rFonts w:ascii="Arial" w:eastAsia="Times New Roman" w:hAnsi="Arial" w:cs="Arial"/>
        </w:rPr>
      </w:pPr>
      <w:r w:rsidRPr="00907B7F">
        <w:rPr>
          <w:rFonts w:ascii="Arial" w:hAnsi="Arial" w:cs="Arial"/>
        </w:rPr>
        <w:t>-</w:t>
      </w:r>
      <w:r w:rsidR="008C4F3F">
        <w:rPr>
          <w:rFonts w:ascii="Arial" w:hAnsi="Arial" w:cs="Arial"/>
        </w:rPr>
        <w:t xml:space="preserve">    </w:t>
      </w:r>
      <w:bookmarkStart w:id="3" w:name="_Hlk536696336"/>
      <w:r w:rsidRPr="00907B7F">
        <w:rPr>
          <w:rFonts w:ascii="Arial" w:hAnsi="Arial" w:cs="Arial"/>
        </w:rPr>
        <w:t>zabudowa w rurach 1</w:t>
      </w:r>
      <w:r w:rsidR="006F6130">
        <w:rPr>
          <w:rFonts w:ascii="Arial" w:hAnsi="Arial" w:cs="Arial"/>
        </w:rPr>
        <w:t>8</w:t>
      </w:r>
      <w:r w:rsidRPr="00907B7F">
        <w:rPr>
          <w:rFonts w:ascii="Arial" w:hAnsi="Arial" w:cs="Arial"/>
        </w:rPr>
        <w:t>” nowej kolumny filtrowej</w:t>
      </w:r>
      <w:r w:rsidR="00002A70" w:rsidRPr="001956A7">
        <w:rPr>
          <w:rFonts w:ascii="Arial" w:eastAsia="Times New Roman" w:hAnsi="Arial" w:cs="Arial"/>
        </w:rPr>
        <w:t xml:space="preserve"> </w:t>
      </w:r>
      <w:r w:rsidR="00002A70">
        <w:rPr>
          <w:rFonts w:ascii="Arial" w:eastAsia="Times New Roman" w:hAnsi="Arial" w:cs="Arial"/>
        </w:rPr>
        <w:t xml:space="preserve">ze stali nierdzewnej </w:t>
      </w:r>
      <w:r w:rsidR="002F3988">
        <w:rPr>
          <w:rFonts w:ascii="Arial" w:hAnsi="Arial" w:cs="Arial"/>
          <w:color w:val="000000"/>
        </w:rPr>
        <w:t xml:space="preserve">1.4301 i PVC KV </w:t>
      </w:r>
      <w:r w:rsidR="00C97DA0">
        <w:rPr>
          <w:rFonts w:ascii="Arial" w:eastAsia="Times New Roman" w:hAnsi="Arial" w:cs="Arial"/>
        </w:rPr>
        <w:t xml:space="preserve">(połączenia gwintowane) </w:t>
      </w:r>
      <w:r w:rsidR="006F6130">
        <w:rPr>
          <w:rFonts w:ascii="Arial" w:eastAsia="Times New Roman" w:hAnsi="Arial" w:cs="Arial"/>
        </w:rPr>
        <w:t xml:space="preserve">o następującej konstrukcji: </w:t>
      </w:r>
    </w:p>
    <w:p w14:paraId="2006DEE3" w14:textId="7A732E8A" w:rsidR="006F6130" w:rsidRDefault="006F6130" w:rsidP="006F6130">
      <w:pPr>
        <w:autoSpaceDE w:val="0"/>
        <w:autoSpaceDN w:val="0"/>
        <w:adjustRightInd w:val="0"/>
        <w:spacing w:after="0" w:line="240" w:lineRule="auto"/>
        <w:ind w:left="23" w:firstLine="68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="00494886">
        <w:rPr>
          <w:rFonts w:ascii="Arial" w:eastAsia="Times New Roman" w:hAnsi="Arial" w:cs="Arial"/>
        </w:rPr>
        <w:t xml:space="preserve">rura </w:t>
      </w:r>
      <w:proofErr w:type="spellStart"/>
      <w:r>
        <w:rPr>
          <w:rFonts w:ascii="Arial" w:eastAsia="Times New Roman" w:hAnsi="Arial" w:cs="Arial"/>
        </w:rPr>
        <w:t>podfiltrowa</w:t>
      </w:r>
      <w:proofErr w:type="spellEnd"/>
      <w:r>
        <w:rPr>
          <w:rFonts w:ascii="Arial" w:eastAsia="Times New Roman" w:hAnsi="Arial" w:cs="Arial"/>
        </w:rPr>
        <w:t xml:space="preserve"> z denkiem ze stali nierdzewnej </w:t>
      </w:r>
      <w:r w:rsidR="0043443A">
        <w:rPr>
          <w:rFonts w:ascii="Arial" w:eastAsia="Times New Roman" w:hAnsi="Arial" w:cs="Arial"/>
        </w:rPr>
        <w:t xml:space="preserve">DN200, w przedziale 181 – 186 </w:t>
      </w:r>
      <w:r>
        <w:rPr>
          <w:rFonts w:ascii="Arial" w:eastAsia="Times New Roman" w:hAnsi="Arial" w:cs="Arial"/>
        </w:rPr>
        <w:t>m p.p.t.,</w:t>
      </w:r>
    </w:p>
    <w:p w14:paraId="7B237F73" w14:textId="7191D5B5" w:rsidR="0043443A" w:rsidRPr="00D325E0" w:rsidRDefault="0043443A" w:rsidP="006F6130">
      <w:pPr>
        <w:autoSpaceDE w:val="0"/>
        <w:autoSpaceDN w:val="0"/>
        <w:adjustRightInd w:val="0"/>
        <w:spacing w:after="0" w:line="240" w:lineRule="auto"/>
        <w:ind w:left="23" w:firstLine="68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filtr typu </w:t>
      </w:r>
      <w:r w:rsidRPr="00D325E0">
        <w:rPr>
          <w:rFonts w:ascii="Arial" w:eastAsia="Times New Roman" w:hAnsi="Arial" w:cs="Arial"/>
        </w:rPr>
        <w:t>Johnson ze stali nierdzewnej DN200, w przedziale 127 – 181 m p.p.t.,</w:t>
      </w:r>
    </w:p>
    <w:p w14:paraId="45752303" w14:textId="008F62E5" w:rsidR="006F6130" w:rsidRPr="00D325E0" w:rsidRDefault="000D617C" w:rsidP="00002A70">
      <w:pPr>
        <w:autoSpaceDE w:val="0"/>
        <w:autoSpaceDN w:val="0"/>
        <w:adjustRightInd w:val="0"/>
        <w:spacing w:after="0" w:line="240" w:lineRule="auto"/>
        <w:ind w:left="23"/>
        <w:rPr>
          <w:rFonts w:ascii="Arial" w:eastAsia="Times New Roman" w:hAnsi="Arial" w:cs="Arial"/>
        </w:rPr>
      </w:pPr>
      <w:r w:rsidRPr="00D325E0">
        <w:rPr>
          <w:rFonts w:ascii="Arial" w:eastAsia="Times New Roman" w:hAnsi="Arial" w:cs="Arial"/>
        </w:rPr>
        <w:tab/>
        <w:t xml:space="preserve">- </w:t>
      </w:r>
      <w:r w:rsidR="00494886">
        <w:rPr>
          <w:rFonts w:ascii="Arial" w:eastAsia="Times New Roman" w:hAnsi="Arial" w:cs="Arial"/>
        </w:rPr>
        <w:t xml:space="preserve">rura </w:t>
      </w:r>
      <w:proofErr w:type="spellStart"/>
      <w:r w:rsidRPr="00D325E0">
        <w:rPr>
          <w:rFonts w:ascii="Arial" w:eastAsia="Times New Roman" w:hAnsi="Arial" w:cs="Arial"/>
        </w:rPr>
        <w:t>nadfiltrowa</w:t>
      </w:r>
      <w:proofErr w:type="spellEnd"/>
      <w:r w:rsidRPr="00D325E0">
        <w:rPr>
          <w:rFonts w:ascii="Arial" w:eastAsia="Times New Roman" w:hAnsi="Arial" w:cs="Arial"/>
        </w:rPr>
        <w:t xml:space="preserve"> PVC DN200 KV</w:t>
      </w:r>
      <w:r w:rsidR="00DD1B21" w:rsidRPr="00D325E0">
        <w:rPr>
          <w:rFonts w:ascii="Arial" w:eastAsia="Times New Roman" w:hAnsi="Arial" w:cs="Arial"/>
        </w:rPr>
        <w:t>, w przedziale</w:t>
      </w:r>
      <w:r w:rsidRPr="00D325E0">
        <w:rPr>
          <w:rFonts w:ascii="Arial" w:eastAsia="Times New Roman" w:hAnsi="Arial" w:cs="Arial"/>
        </w:rPr>
        <w:t xml:space="preserve"> </w:t>
      </w:r>
      <w:bookmarkStart w:id="4" w:name="_Hlk75853538"/>
      <w:r w:rsidR="002F3988">
        <w:rPr>
          <w:rFonts w:ascii="Arial" w:eastAsia="Times New Roman" w:hAnsi="Arial" w:cs="Arial"/>
        </w:rPr>
        <w:t>8</w:t>
      </w:r>
      <w:r w:rsidRPr="00D325E0">
        <w:rPr>
          <w:rFonts w:ascii="Arial" w:eastAsia="Times New Roman" w:hAnsi="Arial" w:cs="Arial"/>
        </w:rPr>
        <w:t>0 – 1</w:t>
      </w:r>
      <w:r w:rsidR="00A402E9" w:rsidRPr="00D325E0">
        <w:rPr>
          <w:rFonts w:ascii="Arial" w:eastAsia="Times New Roman" w:hAnsi="Arial" w:cs="Arial"/>
        </w:rPr>
        <w:t>27</w:t>
      </w:r>
      <w:r w:rsidRPr="00D325E0">
        <w:rPr>
          <w:rFonts w:ascii="Arial" w:eastAsia="Times New Roman" w:hAnsi="Arial" w:cs="Arial"/>
        </w:rPr>
        <w:t xml:space="preserve"> m p.p.t</w:t>
      </w:r>
      <w:r w:rsidR="00C97DA0" w:rsidRPr="00D325E0">
        <w:rPr>
          <w:rFonts w:ascii="Arial" w:eastAsia="Times New Roman" w:hAnsi="Arial" w:cs="Arial"/>
        </w:rPr>
        <w:t>.</w:t>
      </w:r>
      <w:bookmarkEnd w:id="4"/>
    </w:p>
    <w:p w14:paraId="0B3EBA90" w14:textId="5F14B703" w:rsidR="006F6130" w:rsidRPr="00D325E0" w:rsidRDefault="000D617C" w:rsidP="00002A70">
      <w:pPr>
        <w:autoSpaceDE w:val="0"/>
        <w:autoSpaceDN w:val="0"/>
        <w:adjustRightInd w:val="0"/>
        <w:spacing w:after="0" w:line="240" w:lineRule="auto"/>
        <w:ind w:left="23"/>
        <w:rPr>
          <w:rFonts w:ascii="Arial" w:eastAsia="Times New Roman" w:hAnsi="Arial" w:cs="Arial"/>
        </w:rPr>
      </w:pPr>
      <w:r w:rsidRPr="00D325E0">
        <w:rPr>
          <w:rFonts w:ascii="Arial" w:eastAsia="Times New Roman" w:hAnsi="Arial" w:cs="Arial"/>
        </w:rPr>
        <w:tab/>
        <w:t>- redukcja PVC DN200/DN</w:t>
      </w:r>
      <w:r w:rsidR="001F41BE" w:rsidRPr="00E43C6E">
        <w:rPr>
          <w:rFonts w:ascii="Arial" w:eastAsia="Times New Roman" w:hAnsi="Arial" w:cs="Arial"/>
        </w:rPr>
        <w:t>300</w:t>
      </w:r>
      <w:r w:rsidR="00DD1B21" w:rsidRPr="00D325E0">
        <w:rPr>
          <w:rFonts w:ascii="Arial" w:eastAsia="Times New Roman" w:hAnsi="Arial" w:cs="Arial"/>
        </w:rPr>
        <w:t>,</w:t>
      </w:r>
      <w:r w:rsidRPr="00D325E0">
        <w:rPr>
          <w:rFonts w:ascii="Arial" w:eastAsia="Times New Roman" w:hAnsi="Arial" w:cs="Arial"/>
        </w:rPr>
        <w:t xml:space="preserve"> na głębokości </w:t>
      </w:r>
      <w:r w:rsidR="002F3988">
        <w:rPr>
          <w:rFonts w:ascii="Arial" w:eastAsia="Times New Roman" w:hAnsi="Arial" w:cs="Arial"/>
        </w:rPr>
        <w:t>8</w:t>
      </w:r>
      <w:r w:rsidRPr="00D325E0">
        <w:rPr>
          <w:rFonts w:ascii="Arial" w:eastAsia="Times New Roman" w:hAnsi="Arial" w:cs="Arial"/>
        </w:rPr>
        <w:t>0 m p.p.t</w:t>
      </w:r>
      <w:r w:rsidR="00C97DA0" w:rsidRPr="00D325E0">
        <w:rPr>
          <w:rFonts w:ascii="Arial" w:eastAsia="Times New Roman" w:hAnsi="Arial" w:cs="Arial"/>
        </w:rPr>
        <w:t>.</w:t>
      </w:r>
    </w:p>
    <w:p w14:paraId="531A9D56" w14:textId="7F77C4EE" w:rsidR="000D617C" w:rsidRPr="00D325E0" w:rsidRDefault="000D617C" w:rsidP="00DD1B21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D325E0">
        <w:rPr>
          <w:rFonts w:ascii="Arial" w:eastAsia="Times New Roman" w:hAnsi="Arial" w:cs="Arial"/>
        </w:rPr>
        <w:tab/>
        <w:t xml:space="preserve">- </w:t>
      </w:r>
      <w:r w:rsidR="00494886">
        <w:rPr>
          <w:rFonts w:ascii="Arial" w:eastAsia="Times New Roman" w:hAnsi="Arial" w:cs="Arial"/>
        </w:rPr>
        <w:t xml:space="preserve">rura </w:t>
      </w:r>
      <w:proofErr w:type="spellStart"/>
      <w:r w:rsidRPr="00D325E0">
        <w:rPr>
          <w:rFonts w:ascii="Arial" w:eastAsia="Times New Roman" w:hAnsi="Arial" w:cs="Arial"/>
        </w:rPr>
        <w:t>nadfiltrowa</w:t>
      </w:r>
      <w:proofErr w:type="spellEnd"/>
      <w:r w:rsidRPr="00D325E0">
        <w:rPr>
          <w:rFonts w:ascii="Arial" w:eastAsia="Times New Roman" w:hAnsi="Arial" w:cs="Arial"/>
        </w:rPr>
        <w:t xml:space="preserve"> PVC DN</w:t>
      </w:r>
      <w:r w:rsidR="001F41BE" w:rsidRPr="00E43C6E">
        <w:rPr>
          <w:rFonts w:ascii="Arial" w:eastAsia="Times New Roman" w:hAnsi="Arial" w:cs="Arial"/>
        </w:rPr>
        <w:t>300</w:t>
      </w:r>
      <w:r w:rsidRPr="00D325E0">
        <w:rPr>
          <w:rFonts w:ascii="Arial" w:eastAsia="Times New Roman" w:hAnsi="Arial" w:cs="Arial"/>
        </w:rPr>
        <w:t xml:space="preserve"> KV od </w:t>
      </w:r>
      <w:r w:rsidR="00BF2DBB" w:rsidRPr="00D325E0">
        <w:rPr>
          <w:rFonts w:ascii="Arial" w:eastAsia="Times New Roman" w:hAnsi="Arial" w:cs="Arial"/>
        </w:rPr>
        <w:t>2 m p.p.t.</w:t>
      </w:r>
      <w:r w:rsidRPr="00D325E0">
        <w:rPr>
          <w:rFonts w:ascii="Arial" w:eastAsia="Times New Roman" w:hAnsi="Arial" w:cs="Arial"/>
        </w:rPr>
        <w:t xml:space="preserve"> do głębokości </w:t>
      </w:r>
      <w:bookmarkStart w:id="5" w:name="_Hlk75853144"/>
      <w:r w:rsidR="002F3988">
        <w:rPr>
          <w:rFonts w:ascii="Arial" w:eastAsia="Times New Roman" w:hAnsi="Arial" w:cs="Arial"/>
        </w:rPr>
        <w:t>8</w:t>
      </w:r>
      <w:r w:rsidRPr="00D325E0">
        <w:rPr>
          <w:rFonts w:ascii="Arial" w:eastAsia="Times New Roman" w:hAnsi="Arial" w:cs="Arial"/>
        </w:rPr>
        <w:t>0 m p.p.t.</w:t>
      </w:r>
      <w:bookmarkEnd w:id="5"/>
    </w:p>
    <w:bookmarkEnd w:id="3"/>
    <w:p w14:paraId="14CE38CF" w14:textId="2152E19D" w:rsidR="00BF3196" w:rsidRPr="00D325E0" w:rsidRDefault="00BF3196" w:rsidP="00002A70">
      <w:pPr>
        <w:autoSpaceDE w:val="0"/>
        <w:autoSpaceDN w:val="0"/>
        <w:adjustRightInd w:val="0"/>
        <w:spacing w:after="0" w:line="240" w:lineRule="auto"/>
        <w:ind w:left="23"/>
        <w:rPr>
          <w:rFonts w:ascii="Arial" w:eastAsia="Times New Roman" w:hAnsi="Arial" w:cs="Arial"/>
        </w:rPr>
      </w:pPr>
      <w:r w:rsidRPr="00D325E0">
        <w:rPr>
          <w:rFonts w:ascii="Arial" w:hAnsi="Arial" w:cs="Arial"/>
        </w:rPr>
        <w:t>-</w:t>
      </w:r>
      <w:r w:rsidR="008C4F3F" w:rsidRPr="00D325E0">
        <w:rPr>
          <w:rFonts w:ascii="Arial" w:hAnsi="Arial" w:cs="Arial"/>
        </w:rPr>
        <w:t xml:space="preserve">    </w:t>
      </w:r>
      <w:bookmarkStart w:id="6" w:name="_Hlk536696360"/>
      <w:r w:rsidR="00002A70" w:rsidRPr="00D325E0">
        <w:rPr>
          <w:rFonts w:ascii="Arial" w:hAnsi="Arial" w:cs="Arial"/>
        </w:rPr>
        <w:t xml:space="preserve">wykonanie </w:t>
      </w:r>
      <w:proofErr w:type="spellStart"/>
      <w:r w:rsidR="00002A70" w:rsidRPr="00D325E0">
        <w:rPr>
          <w:rFonts w:ascii="Arial" w:hAnsi="Arial" w:cs="Arial"/>
        </w:rPr>
        <w:t>obsypki</w:t>
      </w:r>
      <w:bookmarkEnd w:id="6"/>
      <w:proofErr w:type="spellEnd"/>
      <w:r w:rsidR="00BF2DBB" w:rsidRPr="00D325E0">
        <w:rPr>
          <w:rFonts w:ascii="Arial" w:hAnsi="Arial" w:cs="Arial"/>
        </w:rPr>
        <w:t xml:space="preserve"> żwirowej</w:t>
      </w:r>
      <w:r w:rsidR="00C97DA0" w:rsidRPr="00D325E0">
        <w:rPr>
          <w:rFonts w:ascii="Arial" w:hAnsi="Arial" w:cs="Arial"/>
        </w:rPr>
        <w:t xml:space="preserve"> w przedziale </w:t>
      </w:r>
      <w:r w:rsidR="00C97DA0" w:rsidRPr="00D325E0">
        <w:rPr>
          <w:rFonts w:ascii="Arial" w:eastAsia="Times New Roman" w:hAnsi="Arial" w:cs="Arial"/>
        </w:rPr>
        <w:t>95 – 186 m p.p.t.</w:t>
      </w:r>
    </w:p>
    <w:p w14:paraId="03A607A0" w14:textId="1B0D596B" w:rsidR="00C97DA0" w:rsidRPr="00D325E0" w:rsidRDefault="00C97DA0" w:rsidP="00002A70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D325E0">
        <w:rPr>
          <w:rFonts w:ascii="Arial" w:eastAsia="Times New Roman" w:hAnsi="Arial" w:cs="Arial"/>
        </w:rPr>
        <w:t xml:space="preserve">-    wykonanie uszczelnienia </w:t>
      </w:r>
      <w:proofErr w:type="spellStart"/>
      <w:r w:rsidRPr="00D325E0">
        <w:rPr>
          <w:rFonts w:ascii="Arial" w:eastAsia="Times New Roman" w:hAnsi="Arial" w:cs="Arial"/>
        </w:rPr>
        <w:t>compactonitem</w:t>
      </w:r>
      <w:proofErr w:type="spellEnd"/>
      <w:r w:rsidRPr="00D325E0">
        <w:rPr>
          <w:rFonts w:ascii="Arial" w:eastAsia="Times New Roman" w:hAnsi="Arial" w:cs="Arial"/>
        </w:rPr>
        <w:t xml:space="preserve"> przestrzeni</w:t>
      </w:r>
      <w:r w:rsidRPr="00D325E0">
        <w:rPr>
          <w:rFonts w:ascii="Arial" w:eastAsia="Times New Roman" w:hAnsi="Arial" w:cs="Arial"/>
          <w:lang w:eastAsia="pl-PL"/>
        </w:rPr>
        <w:t xml:space="preserve"> pomiędzy rurą </w:t>
      </w:r>
      <w:proofErr w:type="spellStart"/>
      <w:r w:rsidRPr="00D325E0">
        <w:rPr>
          <w:rFonts w:ascii="Arial" w:eastAsia="Times New Roman" w:hAnsi="Arial" w:cs="Arial"/>
          <w:lang w:eastAsia="pl-PL"/>
        </w:rPr>
        <w:t>nadfiltrową</w:t>
      </w:r>
      <w:proofErr w:type="spellEnd"/>
      <w:r w:rsidRPr="00D325E0">
        <w:rPr>
          <w:rFonts w:ascii="Arial" w:eastAsia="Times New Roman" w:hAnsi="Arial" w:cs="Arial"/>
          <w:lang w:eastAsia="pl-PL"/>
        </w:rPr>
        <w:t xml:space="preserve"> a rurami 18” w przedziale </w:t>
      </w:r>
      <w:r w:rsidRPr="00D325E0">
        <w:rPr>
          <w:rFonts w:ascii="Arial" w:eastAsia="Times New Roman" w:hAnsi="Arial" w:cs="Arial"/>
        </w:rPr>
        <w:t>90 – 95 m p.p.t.</w:t>
      </w:r>
      <w:r w:rsidRPr="00D325E0">
        <w:rPr>
          <w:rFonts w:ascii="Arial" w:eastAsia="Times New Roman" w:hAnsi="Arial" w:cs="Arial"/>
          <w:lang w:eastAsia="pl-PL"/>
        </w:rPr>
        <w:t>,</w:t>
      </w:r>
      <w:r w:rsidRPr="00D325E0">
        <w:rPr>
          <w:rFonts w:ascii="Arial" w:eastAsia="Times New Roman" w:hAnsi="Arial" w:cs="Arial"/>
        </w:rPr>
        <w:t xml:space="preserve"> </w:t>
      </w:r>
    </w:p>
    <w:p w14:paraId="46660B94" w14:textId="40F10A03" w:rsidR="00002A70" w:rsidRPr="00D325E0" w:rsidRDefault="00002A70" w:rsidP="00002A70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D325E0">
        <w:rPr>
          <w:rFonts w:ascii="Arial" w:eastAsia="Times New Roman" w:hAnsi="Arial" w:cs="Arial"/>
          <w:lang w:eastAsia="pl-PL"/>
        </w:rPr>
        <w:t xml:space="preserve">-    </w:t>
      </w:r>
      <w:bookmarkStart w:id="7" w:name="_Hlk536696370"/>
      <w:r w:rsidRPr="00D325E0">
        <w:rPr>
          <w:rFonts w:ascii="Arial" w:eastAsia="Times New Roman" w:hAnsi="Arial" w:cs="Arial"/>
          <w:lang w:eastAsia="pl-PL"/>
        </w:rPr>
        <w:t xml:space="preserve">uzupełnienie </w:t>
      </w:r>
      <w:r w:rsidR="00C97DA0" w:rsidRPr="00D325E0">
        <w:rPr>
          <w:rFonts w:ascii="Arial" w:eastAsia="Times New Roman" w:hAnsi="Arial" w:cs="Arial"/>
          <w:lang w:eastAsia="pl-PL"/>
        </w:rPr>
        <w:t xml:space="preserve">przechlorowanym </w:t>
      </w:r>
      <w:r w:rsidRPr="00D325E0">
        <w:rPr>
          <w:rFonts w:ascii="Arial" w:eastAsia="Times New Roman" w:hAnsi="Arial" w:cs="Arial"/>
          <w:lang w:eastAsia="pl-PL"/>
        </w:rPr>
        <w:t xml:space="preserve">żwirem </w:t>
      </w:r>
      <w:r w:rsidR="00C97DA0" w:rsidRPr="00D325E0">
        <w:rPr>
          <w:rFonts w:ascii="Arial" w:eastAsia="Times New Roman" w:hAnsi="Arial" w:cs="Arial"/>
        </w:rPr>
        <w:t>przestrzeni</w:t>
      </w:r>
      <w:r w:rsidR="00C97DA0" w:rsidRPr="00D325E0">
        <w:rPr>
          <w:rFonts w:ascii="Arial" w:eastAsia="Times New Roman" w:hAnsi="Arial" w:cs="Arial"/>
          <w:lang w:eastAsia="pl-PL"/>
        </w:rPr>
        <w:t xml:space="preserve"> pomiędzy rurą </w:t>
      </w:r>
      <w:proofErr w:type="spellStart"/>
      <w:r w:rsidR="00C97DA0" w:rsidRPr="00D325E0">
        <w:rPr>
          <w:rFonts w:ascii="Arial" w:eastAsia="Times New Roman" w:hAnsi="Arial" w:cs="Arial"/>
          <w:lang w:eastAsia="pl-PL"/>
        </w:rPr>
        <w:t>nadfiltrową</w:t>
      </w:r>
      <w:proofErr w:type="spellEnd"/>
      <w:r w:rsidR="00C97DA0" w:rsidRPr="00D325E0">
        <w:rPr>
          <w:rFonts w:ascii="Arial" w:eastAsia="Times New Roman" w:hAnsi="Arial" w:cs="Arial"/>
          <w:lang w:eastAsia="pl-PL"/>
        </w:rPr>
        <w:t xml:space="preserve"> a rurami 18” w przedziale </w:t>
      </w:r>
      <w:r w:rsidR="00494886">
        <w:rPr>
          <w:rFonts w:ascii="Arial" w:eastAsia="Times New Roman" w:hAnsi="Arial" w:cs="Arial"/>
          <w:lang w:eastAsia="pl-PL"/>
        </w:rPr>
        <w:t xml:space="preserve">głębokościowym </w:t>
      </w:r>
      <w:r w:rsidR="00C97DA0" w:rsidRPr="00D325E0">
        <w:rPr>
          <w:rFonts w:ascii="Arial" w:eastAsia="Times New Roman" w:hAnsi="Arial" w:cs="Arial"/>
        </w:rPr>
        <w:t>od głowicy studziennej do 90 m p.p.t.</w:t>
      </w:r>
      <w:r w:rsidRPr="00D325E0">
        <w:rPr>
          <w:rFonts w:ascii="Arial" w:eastAsia="Times New Roman" w:hAnsi="Arial" w:cs="Arial"/>
          <w:lang w:eastAsia="pl-PL"/>
        </w:rPr>
        <w:t>,</w:t>
      </w:r>
    </w:p>
    <w:p w14:paraId="53D71750" w14:textId="77777777" w:rsidR="00BF3196" w:rsidRPr="00D325E0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>-</w:t>
      </w:r>
      <w:r w:rsidR="008C4F3F" w:rsidRPr="00D325E0">
        <w:rPr>
          <w:rFonts w:ascii="Arial" w:hAnsi="Arial" w:cs="Arial"/>
        </w:rPr>
        <w:t xml:space="preserve">    </w:t>
      </w:r>
      <w:r w:rsidRPr="00D325E0">
        <w:rPr>
          <w:rFonts w:ascii="Arial" w:hAnsi="Arial" w:cs="Arial"/>
        </w:rPr>
        <w:t>przeprowadzenie pompowania oczyszczającego</w:t>
      </w:r>
      <w:r w:rsidR="00406C74" w:rsidRPr="00D325E0">
        <w:rPr>
          <w:rFonts w:ascii="Arial" w:hAnsi="Arial" w:cs="Arial"/>
        </w:rPr>
        <w:t xml:space="preserve"> w pakerach</w:t>
      </w:r>
      <w:r w:rsidRPr="00D325E0">
        <w:rPr>
          <w:rFonts w:ascii="Arial" w:hAnsi="Arial" w:cs="Arial"/>
        </w:rPr>
        <w:t>,</w:t>
      </w:r>
    </w:p>
    <w:bookmarkEnd w:id="7"/>
    <w:p w14:paraId="6D846930" w14:textId="77777777" w:rsidR="00BF3196" w:rsidRPr="00907B7F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 w:rsidR="008C4F3F">
        <w:rPr>
          <w:rFonts w:ascii="Arial" w:hAnsi="Arial" w:cs="Arial"/>
        </w:rPr>
        <w:t xml:space="preserve">    </w:t>
      </w:r>
      <w:bookmarkStart w:id="8" w:name="_Hlk536696450"/>
      <w:r w:rsidRPr="00907B7F">
        <w:rPr>
          <w:rFonts w:ascii="Arial" w:hAnsi="Arial" w:cs="Arial"/>
        </w:rPr>
        <w:t xml:space="preserve">pompowanie pomiarowe, </w:t>
      </w:r>
      <w:bookmarkEnd w:id="8"/>
    </w:p>
    <w:p w14:paraId="0BC451D9" w14:textId="77777777" w:rsidR="00BF3196" w:rsidRPr="00907B7F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 w:rsidR="008C4F3F">
        <w:rPr>
          <w:rFonts w:ascii="Arial" w:hAnsi="Arial" w:cs="Arial"/>
        </w:rPr>
        <w:t xml:space="preserve">    </w:t>
      </w:r>
      <w:bookmarkStart w:id="9" w:name="_Hlk536696463"/>
      <w:r w:rsidRPr="00907B7F">
        <w:rPr>
          <w:rFonts w:ascii="Arial" w:hAnsi="Arial" w:cs="Arial"/>
        </w:rPr>
        <w:t>inspekcja techniczna studni kamerą TV</w:t>
      </w:r>
      <w:r w:rsidRPr="00907B7F">
        <w:rPr>
          <w:rFonts w:ascii="Arial" w:hAnsi="Arial" w:cs="Arial"/>
          <w:i/>
        </w:rPr>
        <w:t xml:space="preserve"> obraz kolor</w:t>
      </w:r>
      <w:r w:rsidRPr="00907B7F">
        <w:rPr>
          <w:rFonts w:ascii="Arial" w:hAnsi="Arial" w:cs="Arial"/>
        </w:rPr>
        <w:t>,</w:t>
      </w:r>
    </w:p>
    <w:bookmarkEnd w:id="9"/>
    <w:p w14:paraId="29C0DA4B" w14:textId="77777777" w:rsidR="00055C49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 w:rsidR="008C4F3F">
        <w:rPr>
          <w:rFonts w:ascii="Arial" w:hAnsi="Arial" w:cs="Arial"/>
        </w:rPr>
        <w:t xml:space="preserve">    </w:t>
      </w:r>
      <w:bookmarkStart w:id="10" w:name="_Hlk536696440"/>
      <w:bookmarkStart w:id="11" w:name="_Hlk536696475"/>
      <w:r w:rsidR="00055C49" w:rsidRPr="00D325E0">
        <w:rPr>
          <w:rFonts w:ascii="Arial" w:hAnsi="Arial" w:cs="Arial"/>
        </w:rPr>
        <w:t>dezynfekcja,</w:t>
      </w:r>
      <w:bookmarkEnd w:id="10"/>
    </w:p>
    <w:p w14:paraId="0584AB9B" w14:textId="4DA45888" w:rsidR="008C4F3F" w:rsidRDefault="00055C49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r w:rsidR="00BF3196" w:rsidRPr="00907B7F">
        <w:rPr>
          <w:rFonts w:ascii="Arial" w:hAnsi="Arial" w:cs="Arial"/>
        </w:rPr>
        <w:t>opracowanie sprawozdania z remontu w wersji tradycyjnej i elektronicznej wraz</w:t>
      </w:r>
    </w:p>
    <w:p w14:paraId="4DB80E82" w14:textId="77777777" w:rsidR="00BF3196" w:rsidRPr="00907B7F" w:rsidRDefault="008C4F3F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F3196" w:rsidRPr="00907B7F">
        <w:rPr>
          <w:rFonts w:ascii="Arial" w:hAnsi="Arial" w:cs="Arial"/>
        </w:rPr>
        <w:t>z nagraniami kamerowania na płytach DVD</w:t>
      </w:r>
      <w:r w:rsidR="00C24BA3">
        <w:rPr>
          <w:rFonts w:ascii="Arial" w:hAnsi="Arial" w:cs="Arial"/>
        </w:rPr>
        <w:t>,</w:t>
      </w:r>
    </w:p>
    <w:bookmarkEnd w:id="11"/>
    <w:p w14:paraId="291169B8" w14:textId="77777777" w:rsidR="00BF3196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 w:rsidR="008C4F3F">
        <w:rPr>
          <w:rFonts w:ascii="Arial" w:hAnsi="Arial" w:cs="Arial"/>
        </w:rPr>
        <w:t xml:space="preserve">    </w:t>
      </w:r>
      <w:bookmarkStart w:id="12" w:name="_Hlk536696537"/>
      <w:r w:rsidRPr="00907B7F">
        <w:rPr>
          <w:rFonts w:ascii="Arial" w:hAnsi="Arial" w:cs="Arial"/>
        </w:rPr>
        <w:t>zapewnienie nadzoru hydrogeologicznego.</w:t>
      </w:r>
      <w:bookmarkEnd w:id="12"/>
    </w:p>
    <w:bookmarkEnd w:id="1"/>
    <w:p w14:paraId="1C117F2E" w14:textId="77777777" w:rsidR="008C4F3F" w:rsidRPr="00907B7F" w:rsidRDefault="008C4F3F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</w:p>
    <w:p w14:paraId="6648B830" w14:textId="67DE36A2" w:rsidR="00BF3196" w:rsidRDefault="00BF3196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  <w:color w:val="000000"/>
        </w:rPr>
      </w:pPr>
      <w:r w:rsidRPr="006349D3">
        <w:rPr>
          <w:rFonts w:ascii="Arial" w:hAnsi="Arial" w:cs="Arial"/>
          <w:color w:val="000000"/>
        </w:rPr>
        <w:t>Wymagana wydajność studni to minimum 7</w:t>
      </w:r>
      <w:r w:rsidR="00DC5ECE" w:rsidRPr="006349D3">
        <w:rPr>
          <w:rFonts w:ascii="Arial" w:hAnsi="Arial" w:cs="Arial"/>
          <w:color w:val="000000"/>
        </w:rPr>
        <w:t>0</w:t>
      </w:r>
      <w:r w:rsidRPr="006349D3">
        <w:rPr>
          <w:rFonts w:ascii="Arial" w:hAnsi="Arial" w:cs="Arial"/>
          <w:color w:val="000000"/>
        </w:rPr>
        <w:t xml:space="preserve">% wydatku jednostkowego z okresu jej budowy tj. nie mniej niż </w:t>
      </w:r>
      <w:r w:rsidR="00DC5ECE" w:rsidRPr="006349D3">
        <w:rPr>
          <w:rFonts w:ascii="Arial" w:hAnsi="Arial" w:cs="Arial"/>
          <w:color w:val="000000"/>
        </w:rPr>
        <w:t>8</w:t>
      </w:r>
      <w:r w:rsidR="00002A70" w:rsidRPr="006349D3">
        <w:rPr>
          <w:rFonts w:ascii="Arial" w:hAnsi="Arial" w:cs="Arial"/>
          <w:color w:val="000000"/>
        </w:rPr>
        <w:t>,</w:t>
      </w:r>
      <w:r w:rsidR="00DC5ECE" w:rsidRPr="006349D3">
        <w:rPr>
          <w:rFonts w:ascii="Arial" w:hAnsi="Arial" w:cs="Arial"/>
          <w:color w:val="000000"/>
        </w:rPr>
        <w:t>4</w:t>
      </w:r>
      <w:r w:rsidRPr="006349D3">
        <w:rPr>
          <w:rFonts w:ascii="Arial" w:hAnsi="Arial" w:cs="Arial"/>
          <w:color w:val="000000"/>
        </w:rPr>
        <w:t xml:space="preserve"> m</w:t>
      </w:r>
      <w:r w:rsidRPr="006349D3">
        <w:rPr>
          <w:rFonts w:ascii="Arial" w:hAnsi="Arial" w:cs="Arial"/>
          <w:color w:val="000000"/>
          <w:vertAlign w:val="superscript"/>
        </w:rPr>
        <w:t>3</w:t>
      </w:r>
      <w:r w:rsidRPr="006349D3">
        <w:rPr>
          <w:rFonts w:ascii="Arial" w:hAnsi="Arial" w:cs="Arial"/>
          <w:color w:val="000000"/>
        </w:rPr>
        <w:t>/h/1mS.</w:t>
      </w:r>
      <w:r w:rsidR="00592420">
        <w:rPr>
          <w:rFonts w:ascii="Arial" w:hAnsi="Arial" w:cs="Arial"/>
          <w:color w:val="000000"/>
        </w:rPr>
        <w:t xml:space="preserve"> </w:t>
      </w:r>
    </w:p>
    <w:p w14:paraId="0ECEF749" w14:textId="77777777" w:rsidR="004767EE" w:rsidRDefault="004767EE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  <w:color w:val="000000"/>
        </w:rPr>
      </w:pPr>
    </w:p>
    <w:p w14:paraId="34F169F0" w14:textId="0523E423" w:rsidR="004767EE" w:rsidRPr="00C24BA3" w:rsidRDefault="004767EE" w:rsidP="00BF3196">
      <w:pPr>
        <w:autoSpaceDE w:val="0"/>
        <w:autoSpaceDN w:val="0"/>
        <w:adjustRightInd w:val="0"/>
        <w:spacing w:after="0" w:line="240" w:lineRule="auto"/>
        <w:ind w:left="23"/>
        <w:rPr>
          <w:rFonts w:ascii="Arial" w:hAnsi="Arial" w:cs="Arial"/>
        </w:rPr>
      </w:pPr>
      <w:r w:rsidRPr="00157291">
        <w:rPr>
          <w:rFonts w:ascii="Arial" w:hAnsi="Arial" w:cs="Arial"/>
        </w:rPr>
        <w:t xml:space="preserve">Zamawiający przekaże zbiorcze zestawienie wyników </w:t>
      </w:r>
      <w:r w:rsidRPr="0009270A">
        <w:rPr>
          <w:rFonts w:ascii="Arial" w:hAnsi="Arial" w:cs="Arial"/>
        </w:rPr>
        <w:t>wiercenia z 19</w:t>
      </w:r>
      <w:r w:rsidR="007012AC">
        <w:rPr>
          <w:rFonts w:ascii="Arial" w:hAnsi="Arial" w:cs="Arial"/>
        </w:rPr>
        <w:t>75</w:t>
      </w:r>
      <w:r w:rsidRPr="0009270A">
        <w:rPr>
          <w:rFonts w:ascii="Arial" w:hAnsi="Arial" w:cs="Arial"/>
        </w:rPr>
        <w:t xml:space="preserve"> r</w:t>
      </w:r>
      <w:r w:rsidRPr="00157291">
        <w:rPr>
          <w:rFonts w:ascii="Arial" w:hAnsi="Arial" w:cs="Arial"/>
        </w:rPr>
        <w:t xml:space="preserve">. </w:t>
      </w:r>
      <w:r w:rsidR="009C1C00" w:rsidRPr="00C24BA3">
        <w:rPr>
          <w:rFonts w:ascii="Arial" w:hAnsi="Arial" w:cs="Arial"/>
        </w:rPr>
        <w:t xml:space="preserve">Film z przeglądu </w:t>
      </w:r>
      <w:r w:rsidR="007012AC">
        <w:rPr>
          <w:rFonts w:ascii="Arial" w:hAnsi="Arial" w:cs="Arial"/>
        </w:rPr>
        <w:t xml:space="preserve">studni kamerą z dnia 21.05.2021 r., do głębokości 67 m p.p.t. </w:t>
      </w:r>
      <w:r w:rsidR="009C1C00" w:rsidRPr="00C24BA3">
        <w:rPr>
          <w:rFonts w:ascii="Arial" w:hAnsi="Arial" w:cs="Arial"/>
        </w:rPr>
        <w:t>jest dostępny do wglądu w  siedzibie zamawiającego.</w:t>
      </w:r>
    </w:p>
    <w:p w14:paraId="2C79DB6E" w14:textId="77777777" w:rsidR="0038015C" w:rsidRPr="00C24BA3" w:rsidRDefault="0038015C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9E3CA20" w14:textId="77777777" w:rsidR="0038015C" w:rsidRPr="00C24BA3" w:rsidRDefault="000C11E4" w:rsidP="000C11E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hAnsi="Arial" w:cs="Arial"/>
          <w:b/>
        </w:rPr>
      </w:pPr>
      <w:r w:rsidRPr="00C24BA3">
        <w:rPr>
          <w:rFonts w:ascii="Arial" w:hAnsi="Arial" w:cs="Arial"/>
          <w:b/>
        </w:rPr>
        <w:t>Ob</w:t>
      </w:r>
      <w:r w:rsidR="0038015C" w:rsidRPr="00C24BA3">
        <w:rPr>
          <w:rFonts w:ascii="Arial" w:hAnsi="Arial" w:cs="Arial"/>
          <w:b/>
        </w:rPr>
        <w:t>owiązki Wykonawcy prac renowacyjnych:</w:t>
      </w:r>
    </w:p>
    <w:p w14:paraId="12CE0C30" w14:textId="77777777" w:rsidR="00BD7A9E" w:rsidRPr="00C24BA3" w:rsidRDefault="00BD7A9E" w:rsidP="000C11E4">
      <w:pPr>
        <w:pStyle w:val="Akapitzlist"/>
        <w:spacing w:line="240" w:lineRule="auto"/>
        <w:ind w:left="383"/>
        <w:rPr>
          <w:rFonts w:ascii="Arial" w:hAnsi="Arial" w:cs="Arial"/>
          <w:b/>
        </w:rPr>
      </w:pPr>
    </w:p>
    <w:p w14:paraId="05B649C2" w14:textId="77777777" w:rsidR="0038015C" w:rsidRPr="00C24BA3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C24BA3">
        <w:rPr>
          <w:rFonts w:ascii="Arial" w:hAnsi="Arial" w:cs="Arial"/>
        </w:rPr>
        <w:t>Przejęcie terenu robót od Zamawiającego;</w:t>
      </w:r>
    </w:p>
    <w:p w14:paraId="3D38536B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C24BA3">
        <w:rPr>
          <w:rFonts w:ascii="Arial" w:hAnsi="Arial" w:cs="Arial"/>
        </w:rPr>
        <w:t>Zabezpieczenie</w:t>
      </w:r>
      <w:r w:rsidRPr="000C11E4">
        <w:rPr>
          <w:rFonts w:ascii="Arial" w:hAnsi="Arial" w:cs="Arial"/>
        </w:rPr>
        <w:t xml:space="preserve"> terenu robót;</w:t>
      </w:r>
    </w:p>
    <w:p w14:paraId="34E515B3" w14:textId="77777777" w:rsidR="003B7DC3" w:rsidRPr="000C11E4" w:rsidRDefault="003B7DC3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Zawarcie umowy najmu terenu z Nadleśnictwem Żołędowo w celu dojazdu</w:t>
      </w:r>
      <w:r w:rsidR="00BF3196" w:rsidRPr="000C11E4">
        <w:rPr>
          <w:rFonts w:ascii="Arial" w:hAnsi="Arial" w:cs="Arial"/>
        </w:rPr>
        <w:t xml:space="preserve"> na budowę</w:t>
      </w:r>
      <w:r w:rsidRPr="000C11E4">
        <w:rPr>
          <w:rFonts w:ascii="Arial" w:hAnsi="Arial" w:cs="Arial"/>
        </w:rPr>
        <w:t xml:space="preserve"> i składowania sprzętu.</w:t>
      </w:r>
    </w:p>
    <w:p w14:paraId="537E4819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lastRenderedPageBreak/>
        <w:t>Zapewnienie stosownego nadzoru nad prawidłowością i bezpieczeństwem przeciwporażeniowym wykonanych prac, przez osobę posiadającą odpowiednie uprawnienia w zakresie prowadzonych prac;</w:t>
      </w:r>
    </w:p>
    <w:p w14:paraId="2EA0B948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 xml:space="preserve">Terminowe wykonanie i przekazanie do eksploatacji </w:t>
      </w:r>
      <w:r w:rsidR="002C6E67">
        <w:rPr>
          <w:rFonts w:ascii="Arial" w:hAnsi="Arial" w:cs="Arial"/>
        </w:rPr>
        <w:t>remontowanej</w:t>
      </w:r>
      <w:r w:rsidRPr="000C11E4">
        <w:rPr>
          <w:rFonts w:ascii="Arial" w:hAnsi="Arial" w:cs="Arial"/>
        </w:rPr>
        <w:t xml:space="preserve"> studni;</w:t>
      </w:r>
    </w:p>
    <w:p w14:paraId="66F0BC98" w14:textId="77777777" w:rsidR="0078188C" w:rsidRPr="000C11E4" w:rsidRDefault="0078188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Ponoszenie pełnej odpowiedzialności za szkody oraz następstwa nieszczęśliwych wypadków pracowników i osób trzecich, powstałe w związku z prowadzonymi robotami, w tym także ruchem pojazdów;</w:t>
      </w:r>
    </w:p>
    <w:p w14:paraId="3C801153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 xml:space="preserve">Ponoszenie pełnej odpowiedzialności za stan i przestrzeganie przepisów </w:t>
      </w:r>
      <w:r w:rsidR="0045333A" w:rsidRPr="000C11E4">
        <w:rPr>
          <w:rFonts w:ascii="Arial" w:hAnsi="Arial" w:cs="Arial"/>
        </w:rPr>
        <w:t>BHP</w:t>
      </w:r>
      <w:r w:rsidRPr="000C11E4">
        <w:rPr>
          <w:rFonts w:ascii="Arial" w:hAnsi="Arial" w:cs="Arial"/>
        </w:rPr>
        <w:t>, ochronę p.poż. i dozór mienia na terenie robót, jak i za wszelkie szkody powstałe w trakcie trwania robót na ternie przyjętym od Zamawiającego lub mających związek z prowadzonymi robotami;</w:t>
      </w:r>
    </w:p>
    <w:p w14:paraId="18256B88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Zabezpieczenie instalacji, urządzeń i obiektów na terenie robót i w jej bezpośrednim otoczeniu, przed ich zniszczeniem lub uszkodzeniem w trakcie wykonywania robót. W przypadku uszkodzenia sprzętu Zamawiającego koszty naprawy lub wymiany na nowe pokrywa Wykonawca.</w:t>
      </w:r>
    </w:p>
    <w:p w14:paraId="6E9AF3BB" w14:textId="77777777" w:rsidR="0038015C" w:rsidRPr="000C11E4" w:rsidRDefault="0038015C" w:rsidP="000C11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</w:rPr>
      </w:pPr>
      <w:r w:rsidRPr="000C11E4">
        <w:rPr>
          <w:rFonts w:ascii="Arial" w:hAnsi="Arial" w:cs="Arial"/>
        </w:rPr>
        <w:t>Dbanie o porządek na terenie robót oraz utrzymywanie terenu robót w stanie wolnym od przeszkód komunikacyjnych.</w:t>
      </w:r>
    </w:p>
    <w:p w14:paraId="49853708" w14:textId="77777777" w:rsidR="0038015C" w:rsidRPr="000C11E4" w:rsidRDefault="0038015C" w:rsidP="000C11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</w:rPr>
      </w:pPr>
      <w:r w:rsidRPr="000C11E4">
        <w:rPr>
          <w:rFonts w:ascii="Arial" w:hAnsi="Arial" w:cs="Arial"/>
          <w:color w:val="000000"/>
        </w:rPr>
        <w:t>Bezwzględnie przestrzeganie warunków sanitarnych</w:t>
      </w:r>
      <w:r w:rsidR="00F1276C" w:rsidRPr="000C11E4">
        <w:rPr>
          <w:rFonts w:ascii="Arial" w:hAnsi="Arial" w:cs="Arial"/>
          <w:color w:val="000000"/>
        </w:rPr>
        <w:t>.</w:t>
      </w:r>
      <w:r w:rsidRPr="000C11E4">
        <w:rPr>
          <w:rFonts w:ascii="Arial" w:hAnsi="Arial" w:cs="Arial"/>
          <w:color w:val="000000"/>
        </w:rPr>
        <w:t xml:space="preserve"> Dopuszcza się stosowanie przenośnych atestowanych urządzeń zaplecza sanitarnego. Zbiorniki tych urządzeń powinny być opróżniane poza terenem </w:t>
      </w:r>
      <w:proofErr w:type="spellStart"/>
      <w:r w:rsidRPr="000C11E4">
        <w:rPr>
          <w:rFonts w:ascii="Arial" w:hAnsi="Arial" w:cs="Arial"/>
          <w:color w:val="000000"/>
        </w:rPr>
        <w:t>MWiK</w:t>
      </w:r>
      <w:proofErr w:type="spellEnd"/>
      <w:r w:rsidRPr="000C11E4">
        <w:rPr>
          <w:rFonts w:ascii="Arial" w:hAnsi="Arial" w:cs="Arial"/>
          <w:color w:val="000000"/>
        </w:rPr>
        <w:t xml:space="preserve"> i na koszt Wykonawcy.</w:t>
      </w:r>
    </w:p>
    <w:p w14:paraId="169D0F8A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Uporządkowanie terenu budowy po zakończeniu robót, zaplecza budowy, jak również terenów sąsiadujących zajętych lub użytkowanych prze</w:t>
      </w:r>
      <w:r w:rsidR="002C6E67">
        <w:rPr>
          <w:rFonts w:ascii="Arial" w:hAnsi="Arial" w:cs="Arial"/>
        </w:rPr>
        <w:t>z</w:t>
      </w:r>
      <w:r w:rsidRPr="000C11E4">
        <w:rPr>
          <w:rFonts w:ascii="Arial" w:hAnsi="Arial" w:cs="Arial"/>
        </w:rPr>
        <w:t xml:space="preserve"> Wykonawcę w tym dokonania na własny koszt renowacji zniszczonych lub uszkodzonych w wyniku prowadzonych prac obiektów, fragmentów dróg, nawierzchni lub instalacji;</w:t>
      </w:r>
    </w:p>
    <w:p w14:paraId="2269EE9C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 xml:space="preserve">Kompletowanie w trakcie realizacji robót </w:t>
      </w:r>
      <w:r w:rsidRPr="000C11E4">
        <w:rPr>
          <w:rFonts w:ascii="Arial" w:hAnsi="Arial" w:cs="Arial"/>
          <w:u w:val="single"/>
        </w:rPr>
        <w:t>wszelkiej dokumentacji</w:t>
      </w:r>
      <w:r w:rsidRPr="000C11E4">
        <w:rPr>
          <w:rFonts w:ascii="Arial" w:hAnsi="Arial" w:cs="Arial"/>
        </w:rPr>
        <w:t xml:space="preserve"> zgodnie z przepisami prawnymi oraz przygotowanie do odbioru końcowego kompletu protokołów niezbędnych przy odbiorze;</w:t>
      </w:r>
    </w:p>
    <w:p w14:paraId="54F3A977" w14:textId="77777777" w:rsidR="002C6E67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2C6E67">
        <w:rPr>
          <w:rFonts w:ascii="Arial" w:hAnsi="Arial" w:cs="Arial"/>
        </w:rPr>
        <w:t xml:space="preserve">Usunięcie wszelkich wad i usterek stwierdzonych przez nadzór inwestorski w trakcie trwania robót w terminie nie dłuższym niż termin technicznie uzasadniony i konieczny do ich usunięcia. </w:t>
      </w:r>
    </w:p>
    <w:p w14:paraId="22B92F6C" w14:textId="77777777" w:rsidR="0038015C" w:rsidRPr="002C6E67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2C6E67">
        <w:rPr>
          <w:rFonts w:ascii="Arial" w:hAnsi="Arial" w:cs="Arial"/>
        </w:rPr>
        <w:t>Ponoszenie wyłącznej odpowiedzialności za wszelkie szkody będące następstwem niewykonania lub nienależytego wykonania przedmiotu umowy, które to szkody Wykonawca zobowiązuje się pokryć w pełnej wysokości;</w:t>
      </w:r>
    </w:p>
    <w:p w14:paraId="355CF902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 xml:space="preserve">Niezwłoczne informowanie Zamawiającego (Inspektora pełniącego nadzór ze strony </w:t>
      </w:r>
      <w:proofErr w:type="spellStart"/>
      <w:r w:rsidRPr="000C11E4">
        <w:rPr>
          <w:rFonts w:ascii="Arial" w:hAnsi="Arial" w:cs="Arial"/>
        </w:rPr>
        <w:t>MWiK</w:t>
      </w:r>
      <w:proofErr w:type="spellEnd"/>
      <w:r w:rsidRPr="000C11E4">
        <w:rPr>
          <w:rFonts w:ascii="Arial" w:hAnsi="Arial" w:cs="Arial"/>
        </w:rPr>
        <w:t xml:space="preserve"> Sp. z o. o) o problemach technicznych lub okolicznościach, które mogą wpłynąć na jakość robót lub termin zakończenia robót.</w:t>
      </w:r>
    </w:p>
    <w:p w14:paraId="4AC99319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Prowadzenie prac w sposób niezakłócający normalnego użytkowania innych obiektów wodociągowych.</w:t>
      </w:r>
    </w:p>
    <w:p w14:paraId="321D09F6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Wykonawca oświadcza, że zapoznał się z zakresem prac stanowiących przedmiot umowy, dokumentacją techniczną oraz warunkami terenowymi i nie zgłasza zastrzeżeń dotyczących możliwości wykonania robót.</w:t>
      </w:r>
    </w:p>
    <w:p w14:paraId="1F140114" w14:textId="77777777" w:rsidR="0038015C" w:rsidRPr="000C11E4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Wykonawca oświadcza, ze posiada stosowną wiedzę i umiejętności techniczne pozwalające na prawidłowe wykonanie prac będących przedmiotem umowy.</w:t>
      </w:r>
    </w:p>
    <w:p w14:paraId="5D7A2685" w14:textId="77777777" w:rsidR="0038015C" w:rsidRPr="0064685D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 xml:space="preserve">Wykonawca zapewnia niezbędnych pracowników oraz urządzenia i materiały (wraz z </w:t>
      </w:r>
      <w:r w:rsidRPr="0064685D">
        <w:rPr>
          <w:rFonts w:ascii="Arial" w:hAnsi="Arial" w:cs="Arial"/>
        </w:rPr>
        <w:t>koniecznymi atestami i świadectwami jakości) niezbędne do prawidłowego wykonania umowy.</w:t>
      </w:r>
    </w:p>
    <w:p w14:paraId="32249662" w14:textId="77777777" w:rsidR="0038015C" w:rsidRPr="0064685D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64685D">
        <w:rPr>
          <w:rFonts w:ascii="Arial" w:hAnsi="Arial" w:cs="Arial"/>
        </w:rPr>
        <w:t xml:space="preserve">Wszelkie koszty związane z realizacją przedmiotu umowy z wyłączeniem </w:t>
      </w:r>
      <w:r w:rsidR="0064685D" w:rsidRPr="0064685D">
        <w:rPr>
          <w:rFonts w:ascii="Arial" w:hAnsi="Arial" w:cs="Arial"/>
        </w:rPr>
        <w:t xml:space="preserve">kosztów </w:t>
      </w:r>
      <w:r w:rsidR="008D0E8D" w:rsidRPr="0064685D">
        <w:rPr>
          <w:rFonts w:ascii="Arial" w:hAnsi="Arial" w:cs="Arial"/>
        </w:rPr>
        <w:t>wody</w:t>
      </w:r>
      <w:r w:rsidRPr="0064685D">
        <w:rPr>
          <w:rFonts w:ascii="Arial" w:hAnsi="Arial" w:cs="Arial"/>
        </w:rPr>
        <w:t xml:space="preserve"> pokrywa Wykonawca.</w:t>
      </w:r>
    </w:p>
    <w:p w14:paraId="40A9EDD1" w14:textId="77777777" w:rsidR="0038015C" w:rsidRDefault="0038015C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Wykonawca ponosi odpowiedzialność finansową za wszystkie uszkodzenia instalacji studziennej, które powstały w wyniku wykonywania prac będących przedmiotem umowy;</w:t>
      </w:r>
    </w:p>
    <w:p w14:paraId="521537F4" w14:textId="77777777" w:rsidR="00C913CE" w:rsidRDefault="00C913CE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Uzgodnienie z Nadleśnictwem Żołędowo </w:t>
      </w:r>
      <w:r w:rsidRPr="00EF5375">
        <w:rPr>
          <w:rFonts w:ascii="Arial" w:hAnsi="Arial" w:cs="Arial"/>
        </w:rPr>
        <w:t>miejsca zrzutu wód z pompowania oczyszczającego</w:t>
      </w:r>
      <w:r>
        <w:rPr>
          <w:rFonts w:ascii="Arial" w:hAnsi="Arial" w:cs="Arial"/>
        </w:rPr>
        <w:t xml:space="preserve"> </w:t>
      </w:r>
      <w:r w:rsidRPr="00EF5375">
        <w:rPr>
          <w:rFonts w:ascii="Arial" w:hAnsi="Arial" w:cs="Arial"/>
        </w:rPr>
        <w:t>i pomiarowego.</w:t>
      </w:r>
    </w:p>
    <w:p w14:paraId="13105AFE" w14:textId="77777777" w:rsidR="00C913CE" w:rsidRPr="000C11E4" w:rsidRDefault="00C913CE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Poinformowanie Zamawiającego o możliwości poboru próbek wody.</w:t>
      </w:r>
    </w:p>
    <w:p w14:paraId="757F8375" w14:textId="77777777" w:rsidR="0038015C" w:rsidRPr="000C11E4" w:rsidRDefault="00C913CE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Wykonane prace Wykonawca </w:t>
      </w:r>
      <w:r w:rsidR="0038015C" w:rsidRPr="000C11E4">
        <w:rPr>
          <w:rFonts w:ascii="Arial" w:hAnsi="Arial" w:cs="Arial"/>
        </w:rPr>
        <w:t>zobowiązany jest zakończyć:</w:t>
      </w:r>
    </w:p>
    <w:p w14:paraId="37E320C2" w14:textId="5C283633" w:rsidR="0038015C" w:rsidRPr="000C11E4" w:rsidRDefault="0038015C" w:rsidP="000C11E4">
      <w:pPr>
        <w:pStyle w:val="Akapitzlist"/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lastRenderedPageBreak/>
        <w:t xml:space="preserve">dokumentacją sprawozdawczą z wykonanych prac, </w:t>
      </w:r>
      <w:r w:rsidR="003D679E" w:rsidRPr="000C11E4">
        <w:rPr>
          <w:rFonts w:ascii="Arial" w:hAnsi="Arial" w:cs="Arial"/>
        </w:rPr>
        <w:t xml:space="preserve">jaka </w:t>
      </w:r>
      <w:r w:rsidRPr="000C11E4">
        <w:rPr>
          <w:rFonts w:ascii="Arial" w:hAnsi="Arial" w:cs="Arial"/>
        </w:rPr>
        <w:t xml:space="preserve">powinna zawierać: </w:t>
      </w:r>
      <w:r w:rsidR="00C913CE">
        <w:rPr>
          <w:rFonts w:ascii="Arial" w:hAnsi="Arial" w:cs="Arial"/>
        </w:rPr>
        <w:t>kartę otworu, w</w:t>
      </w:r>
      <w:r w:rsidR="0064685D">
        <w:rPr>
          <w:rFonts w:ascii="Arial" w:hAnsi="Arial" w:cs="Arial"/>
        </w:rPr>
        <w:t xml:space="preserve">ydajność eksploatacyjną studni Q </w:t>
      </w:r>
      <w:proofErr w:type="spellStart"/>
      <w:r w:rsidR="0064685D">
        <w:rPr>
          <w:rFonts w:ascii="Arial" w:hAnsi="Arial" w:cs="Arial"/>
        </w:rPr>
        <w:t>ekspl</w:t>
      </w:r>
      <w:proofErr w:type="spellEnd"/>
      <w:r w:rsidR="0064685D">
        <w:rPr>
          <w:rFonts w:ascii="Arial" w:hAnsi="Arial" w:cs="Arial"/>
        </w:rPr>
        <w:t xml:space="preserve">., wydajność dopuszczalną filtra studziennego Q </w:t>
      </w:r>
      <w:proofErr w:type="spellStart"/>
      <w:r w:rsidR="0064685D">
        <w:rPr>
          <w:rFonts w:ascii="Arial" w:hAnsi="Arial" w:cs="Arial"/>
        </w:rPr>
        <w:t>dop</w:t>
      </w:r>
      <w:proofErr w:type="spellEnd"/>
      <w:r w:rsidR="0064685D">
        <w:rPr>
          <w:rFonts w:ascii="Arial" w:hAnsi="Arial" w:cs="Arial"/>
        </w:rPr>
        <w:t>.,</w:t>
      </w:r>
      <w:r w:rsidR="0064685D" w:rsidRPr="000C11E4">
        <w:rPr>
          <w:rFonts w:ascii="Arial" w:hAnsi="Arial" w:cs="Arial"/>
        </w:rPr>
        <w:t xml:space="preserve"> </w:t>
      </w:r>
      <w:r w:rsidRPr="000C11E4">
        <w:rPr>
          <w:rFonts w:ascii="Arial" w:hAnsi="Arial" w:cs="Arial"/>
        </w:rPr>
        <w:t>wyniki pomiarów wydajności</w:t>
      </w:r>
      <w:r w:rsidR="003D679E" w:rsidRPr="000C11E4">
        <w:rPr>
          <w:rFonts w:ascii="Arial" w:hAnsi="Arial" w:cs="Arial"/>
        </w:rPr>
        <w:t>,</w:t>
      </w:r>
      <w:r w:rsidRPr="000C11E4">
        <w:rPr>
          <w:rFonts w:ascii="Arial" w:hAnsi="Arial" w:cs="Arial"/>
        </w:rPr>
        <w:t xml:space="preserve"> depresji</w:t>
      </w:r>
      <w:r w:rsidR="003D679E" w:rsidRPr="000C11E4">
        <w:rPr>
          <w:rFonts w:ascii="Arial" w:hAnsi="Arial" w:cs="Arial"/>
        </w:rPr>
        <w:t xml:space="preserve">, sprawności studni </w:t>
      </w:r>
      <w:r w:rsidR="00EF5375">
        <w:rPr>
          <w:rFonts w:ascii="Arial" w:hAnsi="Arial" w:cs="Arial"/>
        </w:rPr>
        <w:t xml:space="preserve">zgodnie z PN, </w:t>
      </w:r>
      <w:r w:rsidRPr="000C11E4">
        <w:rPr>
          <w:rFonts w:ascii="Arial" w:hAnsi="Arial" w:cs="Arial"/>
        </w:rPr>
        <w:t>zalecenia dotyczące dalszej eksploatacji studni, w tym prognozę spadku wydajności jednostkowej studni i działani</w:t>
      </w:r>
      <w:r w:rsidR="001F6A76">
        <w:rPr>
          <w:rFonts w:ascii="Arial" w:hAnsi="Arial" w:cs="Arial"/>
        </w:rPr>
        <w:t>a w celu utrzymania sprawności.</w:t>
      </w:r>
    </w:p>
    <w:p w14:paraId="1F6C72B1" w14:textId="77777777" w:rsidR="004767EE" w:rsidRPr="006349D3" w:rsidRDefault="0038015C" w:rsidP="004767EE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6349D3">
        <w:rPr>
          <w:rFonts w:ascii="Arial" w:hAnsi="Arial" w:cs="Arial"/>
        </w:rPr>
        <w:t>Zakończeniem prac będzie komisyjne podpisanie protokołu zdawczo-odbiorczego przez przedstawicieli Zamawiającego oraz Wykonawcy, po przekazaniu sprawozdania i stwierdzeniu należycie wykonanej usługi i spełnieniu warunków stawianych wartości parametrów ujęcia.</w:t>
      </w:r>
    </w:p>
    <w:p w14:paraId="1E78BD54" w14:textId="77777777" w:rsidR="004767EE" w:rsidRPr="003F41BD" w:rsidRDefault="0038015C" w:rsidP="004767EE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3F41BD">
        <w:rPr>
          <w:rFonts w:ascii="Arial" w:hAnsi="Arial" w:cs="Arial"/>
        </w:rPr>
        <w:t>Podpisanie protokołu zdawczo-odbiorczego przez przedstawicieli Zamawiającego oraz Wykonawcy jest podstawą do wystawienia przez Wykonawcę faktury.</w:t>
      </w:r>
    </w:p>
    <w:p w14:paraId="3743914D" w14:textId="560DEB5F" w:rsidR="008A4497" w:rsidRPr="006349D3" w:rsidRDefault="0038015C" w:rsidP="008A4497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6349D3">
        <w:rPr>
          <w:rFonts w:ascii="Arial" w:hAnsi="Arial" w:cs="Arial"/>
        </w:rPr>
        <w:t>Zachowanie pełnej poufności w zakresie zleconych prac (metod, okoliczności i efektów).</w:t>
      </w:r>
      <w:r w:rsidR="008A4497" w:rsidRPr="006349D3">
        <w:rPr>
          <w:rFonts w:ascii="Arial" w:hAnsi="Arial" w:cs="Arial"/>
        </w:rPr>
        <w:t xml:space="preserve">                    </w:t>
      </w:r>
    </w:p>
    <w:p w14:paraId="4B7BEF49" w14:textId="6F0B8E86" w:rsidR="00EF7A9B" w:rsidRPr="006349D3" w:rsidRDefault="008A4497" w:rsidP="000C11E4">
      <w:pPr>
        <w:pStyle w:val="Akapitzlist"/>
        <w:numPr>
          <w:ilvl w:val="0"/>
          <w:numId w:val="2"/>
        </w:numPr>
        <w:spacing w:line="240" w:lineRule="auto"/>
        <w:ind w:left="426"/>
        <w:rPr>
          <w:rFonts w:ascii="Arial" w:hAnsi="Arial" w:cs="Arial"/>
        </w:rPr>
      </w:pPr>
      <w:r w:rsidRPr="006349D3">
        <w:rPr>
          <w:rFonts w:ascii="Arial" w:hAnsi="Arial" w:cs="Arial"/>
        </w:rPr>
        <w:t>Wykonanie planu ruchu (jeżeli byłoby wymagane).</w:t>
      </w:r>
    </w:p>
    <w:p w14:paraId="6427BBA1" w14:textId="77777777" w:rsidR="00C913CE" w:rsidRPr="000C11E4" w:rsidRDefault="00C913CE" w:rsidP="00C913CE">
      <w:pPr>
        <w:pStyle w:val="Akapitzlist"/>
        <w:spacing w:line="240" w:lineRule="auto"/>
        <w:ind w:left="426"/>
        <w:rPr>
          <w:rFonts w:ascii="Arial" w:hAnsi="Arial" w:cs="Arial"/>
        </w:rPr>
      </w:pPr>
    </w:p>
    <w:p w14:paraId="6355F5FD" w14:textId="77777777" w:rsidR="0038015C" w:rsidRDefault="0038015C" w:rsidP="000C11E4">
      <w:pPr>
        <w:ind w:left="66"/>
        <w:rPr>
          <w:rFonts w:ascii="Arial" w:hAnsi="Arial" w:cs="Arial"/>
          <w:b/>
        </w:rPr>
      </w:pPr>
      <w:r w:rsidRPr="000C11E4">
        <w:rPr>
          <w:rFonts w:ascii="Arial" w:hAnsi="Arial" w:cs="Arial"/>
          <w:b/>
        </w:rPr>
        <w:t>4.Obowiązki Zamawiającego:</w:t>
      </w:r>
    </w:p>
    <w:p w14:paraId="73CAD754" w14:textId="77777777" w:rsidR="0038015C" w:rsidRPr="000C11E4" w:rsidRDefault="0038015C" w:rsidP="000C11E4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>Udostępnienie wszelkich niezbędnych materiałów archiwalnych dotyczących studni (dokumentacji powykonawczej</w:t>
      </w:r>
      <w:r w:rsidR="00996238" w:rsidRPr="000C11E4">
        <w:rPr>
          <w:rFonts w:ascii="Arial" w:hAnsi="Arial" w:cs="Arial"/>
        </w:rPr>
        <w:t>)</w:t>
      </w:r>
      <w:r w:rsidR="00C913CE">
        <w:rPr>
          <w:rFonts w:ascii="Arial" w:hAnsi="Arial" w:cs="Arial"/>
        </w:rPr>
        <w:t>,</w:t>
      </w:r>
      <w:r w:rsidR="00996238" w:rsidRPr="000C11E4">
        <w:rPr>
          <w:rFonts w:ascii="Arial" w:hAnsi="Arial" w:cs="Arial"/>
        </w:rPr>
        <w:t xml:space="preserve"> </w:t>
      </w:r>
      <w:r w:rsidRPr="000C11E4">
        <w:rPr>
          <w:rFonts w:ascii="Arial" w:hAnsi="Arial" w:cs="Arial"/>
        </w:rPr>
        <w:t>filmów z inspekcji telewizyjnych</w:t>
      </w:r>
      <w:r w:rsidR="00D94561" w:rsidRPr="000C11E4">
        <w:rPr>
          <w:rFonts w:ascii="Arial" w:hAnsi="Arial" w:cs="Arial"/>
        </w:rPr>
        <w:t xml:space="preserve"> itp</w:t>
      </w:r>
      <w:r w:rsidRPr="000C11E4">
        <w:rPr>
          <w:rFonts w:ascii="Arial" w:hAnsi="Arial" w:cs="Arial"/>
        </w:rPr>
        <w:t>.</w:t>
      </w:r>
    </w:p>
    <w:p w14:paraId="47B3AB59" w14:textId="5BEC6B2E" w:rsidR="0038015C" w:rsidRPr="000C11E4" w:rsidRDefault="0038015C" w:rsidP="000C11E4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</w:rPr>
      </w:pPr>
      <w:r w:rsidRPr="000C11E4">
        <w:rPr>
          <w:rFonts w:ascii="Arial" w:hAnsi="Arial" w:cs="Arial"/>
        </w:rPr>
        <w:t xml:space="preserve">Przygotowanie studni do wykonania </w:t>
      </w:r>
      <w:r w:rsidR="00D94561" w:rsidRPr="000C11E4">
        <w:rPr>
          <w:rFonts w:ascii="Arial" w:hAnsi="Arial" w:cs="Arial"/>
        </w:rPr>
        <w:t>remontu</w:t>
      </w:r>
      <w:r w:rsidRPr="000C11E4">
        <w:rPr>
          <w:rFonts w:ascii="Arial" w:hAnsi="Arial" w:cs="Arial"/>
        </w:rPr>
        <w:t xml:space="preserve"> tj. demontaż zamontowanych w nich </w:t>
      </w:r>
      <w:r w:rsidR="00F1276C" w:rsidRPr="000C11E4">
        <w:rPr>
          <w:rFonts w:ascii="Arial" w:hAnsi="Arial" w:cs="Arial"/>
        </w:rPr>
        <w:t xml:space="preserve">rur </w:t>
      </w:r>
      <w:r w:rsidR="0078188C" w:rsidRPr="000C11E4">
        <w:rPr>
          <w:rFonts w:ascii="Arial" w:hAnsi="Arial" w:cs="Arial"/>
        </w:rPr>
        <w:t xml:space="preserve">pompowych </w:t>
      </w:r>
      <w:r w:rsidRPr="000C11E4">
        <w:rPr>
          <w:rFonts w:ascii="Arial" w:hAnsi="Arial" w:cs="Arial"/>
        </w:rPr>
        <w:t>i towarzyszącym im instalacj</w:t>
      </w:r>
      <w:r w:rsidR="0087020C">
        <w:rPr>
          <w:rFonts w:ascii="Arial" w:hAnsi="Arial" w:cs="Arial"/>
        </w:rPr>
        <w:t>om</w:t>
      </w:r>
      <w:r w:rsidRPr="000C11E4">
        <w:rPr>
          <w:rFonts w:ascii="Arial" w:hAnsi="Arial" w:cs="Arial"/>
        </w:rPr>
        <w:t xml:space="preserve"> i osprzętem </w:t>
      </w:r>
    </w:p>
    <w:p w14:paraId="52C15CA8" w14:textId="77777777" w:rsidR="0038015C" w:rsidRPr="00EF5375" w:rsidRDefault="0038015C" w:rsidP="000C11E4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</w:rPr>
      </w:pPr>
      <w:r w:rsidRPr="00EF5375">
        <w:rPr>
          <w:rFonts w:ascii="Arial" w:hAnsi="Arial" w:cs="Arial"/>
        </w:rPr>
        <w:t>Wskazanie Wykonawcy źródła energii elektrycznej,</w:t>
      </w:r>
    </w:p>
    <w:p w14:paraId="5F0C8560" w14:textId="77777777" w:rsidR="000454A9" w:rsidRDefault="0038015C" w:rsidP="0064685D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</w:rPr>
      </w:pPr>
      <w:r w:rsidRPr="00EF5375">
        <w:rPr>
          <w:rFonts w:ascii="Arial" w:hAnsi="Arial" w:cs="Arial"/>
        </w:rPr>
        <w:t>Ponowne uzbrojenie studni w układ pompow</w:t>
      </w:r>
      <w:r w:rsidR="00BD7A9E" w:rsidRPr="00EF5375">
        <w:rPr>
          <w:rFonts w:ascii="Arial" w:hAnsi="Arial" w:cs="Arial"/>
        </w:rPr>
        <w:t>y</w:t>
      </w:r>
      <w:r w:rsidRPr="00EF5375">
        <w:rPr>
          <w:rFonts w:ascii="Arial" w:hAnsi="Arial" w:cs="Arial"/>
        </w:rPr>
        <w:t xml:space="preserve">, po zakończeniu prac stanowiących </w:t>
      </w:r>
      <w:r w:rsidRPr="00C913CE">
        <w:rPr>
          <w:rFonts w:ascii="Arial" w:hAnsi="Arial" w:cs="Arial"/>
        </w:rPr>
        <w:t>przedmiot umowy</w:t>
      </w:r>
      <w:bookmarkStart w:id="13" w:name="_Hlk536694600"/>
      <w:r w:rsidR="000454A9">
        <w:rPr>
          <w:rFonts w:ascii="Arial" w:hAnsi="Arial" w:cs="Arial"/>
        </w:rPr>
        <w:t>.</w:t>
      </w:r>
    </w:p>
    <w:p w14:paraId="7E65A6BD" w14:textId="77777777" w:rsidR="000454A9" w:rsidRDefault="000454A9" w:rsidP="0064685D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Pobór próbek wody wraz z wykonaniem badań jakościowych w zakresie czystości mikrobiologicznej, odczynu, mętności, barwy, żelaza ogólnego i manganu.</w:t>
      </w:r>
    </w:p>
    <w:bookmarkEnd w:id="13"/>
    <w:p w14:paraId="1CBA8BF6" w14:textId="77777777" w:rsidR="00C913CE" w:rsidRPr="00EF5375" w:rsidRDefault="00C913CE" w:rsidP="0064685D">
      <w:pPr>
        <w:pStyle w:val="Akapitzlist"/>
        <w:spacing w:line="240" w:lineRule="auto"/>
        <w:ind w:left="426"/>
        <w:rPr>
          <w:rFonts w:ascii="Arial" w:hAnsi="Arial" w:cs="Arial"/>
        </w:rPr>
      </w:pPr>
    </w:p>
    <w:sectPr w:rsidR="00C913CE" w:rsidRPr="00EF5375" w:rsidSect="00BE7D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34DF3" w14:textId="77777777" w:rsidR="00B3549C" w:rsidRDefault="00B3549C" w:rsidP="00DB40BF">
      <w:pPr>
        <w:spacing w:after="0" w:line="240" w:lineRule="auto"/>
      </w:pPr>
      <w:r>
        <w:separator/>
      </w:r>
    </w:p>
  </w:endnote>
  <w:endnote w:type="continuationSeparator" w:id="0">
    <w:p w14:paraId="05EA1B41" w14:textId="77777777" w:rsidR="00B3549C" w:rsidRDefault="00B3549C" w:rsidP="00DB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3887" w14:textId="77777777" w:rsidR="00B3549C" w:rsidRDefault="00B3549C" w:rsidP="00DB40BF">
      <w:pPr>
        <w:spacing w:after="0" w:line="240" w:lineRule="auto"/>
      </w:pPr>
      <w:r>
        <w:separator/>
      </w:r>
    </w:p>
  </w:footnote>
  <w:footnote w:type="continuationSeparator" w:id="0">
    <w:p w14:paraId="31CD3D91" w14:textId="77777777" w:rsidR="00B3549C" w:rsidRDefault="00B3549C" w:rsidP="00DB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3FF3" w14:textId="3B2ECAFF" w:rsidR="00DB40BF" w:rsidRDefault="00DB40BF" w:rsidP="00DB40BF">
    <w:pPr>
      <w:pStyle w:val="Nagwek"/>
      <w:pBdr>
        <w:bottom w:val="single" w:sz="4" w:space="1" w:color="auto"/>
      </w:pBdr>
      <w:jc w:val="both"/>
    </w:pPr>
    <w:r w:rsidRPr="00120272">
      <w:rPr>
        <w:rFonts w:ascii="Arial" w:hAnsi="Arial"/>
        <w:sz w:val="18"/>
        <w:szCs w:val="18"/>
      </w:rPr>
      <w:t>ZR-</w:t>
    </w:r>
    <w:r w:rsidR="00BC7BB9">
      <w:rPr>
        <w:rFonts w:ascii="Arial" w:hAnsi="Arial"/>
        <w:sz w:val="18"/>
        <w:szCs w:val="18"/>
      </w:rPr>
      <w:t>055/Rb/RZ/2021</w:t>
    </w:r>
    <w:r w:rsidRPr="00120272">
      <w:rPr>
        <w:rFonts w:ascii="Arial" w:hAnsi="Arial"/>
        <w:sz w:val="18"/>
        <w:szCs w:val="18"/>
      </w:rPr>
      <w:t xml:space="preserve"> – Remont studni głębinow</w:t>
    </w:r>
    <w:r w:rsidR="00DE3A69">
      <w:rPr>
        <w:rFonts w:ascii="Arial" w:hAnsi="Arial"/>
        <w:sz w:val="18"/>
        <w:szCs w:val="18"/>
      </w:rPr>
      <w:t>ej</w:t>
    </w:r>
    <w:r>
      <w:rPr>
        <w:rFonts w:ascii="Arial" w:hAnsi="Arial"/>
        <w:sz w:val="18"/>
        <w:szCs w:val="18"/>
      </w:rPr>
      <w:t xml:space="preserve"> </w:t>
    </w:r>
    <w:r w:rsidR="00BC7BB9">
      <w:rPr>
        <w:rFonts w:ascii="Arial" w:hAnsi="Arial"/>
        <w:sz w:val="18"/>
        <w:szCs w:val="18"/>
      </w:rPr>
      <w:t xml:space="preserve">nr </w:t>
    </w:r>
    <w:r w:rsidR="00DE3A69">
      <w:rPr>
        <w:rFonts w:ascii="Arial" w:hAnsi="Arial"/>
        <w:sz w:val="18"/>
        <w:szCs w:val="18"/>
      </w:rPr>
      <w:t>2M</w:t>
    </w:r>
    <w:r w:rsidR="006349D3">
      <w:rPr>
        <w:rFonts w:ascii="Arial" w:hAnsi="Arial"/>
        <w:sz w:val="18"/>
        <w:szCs w:val="18"/>
      </w:rPr>
      <w:t>z</w:t>
    </w:r>
    <w:r w:rsidR="00DE3A69">
      <w:rPr>
        <w:rFonts w:ascii="Arial" w:hAnsi="Arial"/>
        <w:sz w:val="18"/>
        <w:szCs w:val="18"/>
      </w:rPr>
      <w:t xml:space="preserve"> </w:t>
    </w:r>
    <w:r w:rsidRPr="00120272">
      <w:rPr>
        <w:rFonts w:ascii="Arial" w:hAnsi="Arial"/>
        <w:sz w:val="18"/>
        <w:szCs w:val="18"/>
      </w:rPr>
      <w:t>na terenie ujęcia „Las Gdański”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60661"/>
    <w:multiLevelType w:val="hybridMultilevel"/>
    <w:tmpl w:val="43A21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C4EB0"/>
    <w:multiLevelType w:val="hybridMultilevel"/>
    <w:tmpl w:val="4CB635D8"/>
    <w:lvl w:ilvl="0" w:tplc="BB288CA0">
      <w:start w:val="2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730691"/>
    <w:multiLevelType w:val="hybridMultilevel"/>
    <w:tmpl w:val="7AEADAB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2365A"/>
    <w:multiLevelType w:val="hybridMultilevel"/>
    <w:tmpl w:val="EB2A5446"/>
    <w:lvl w:ilvl="0" w:tplc="4BFC5C3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" w15:restartNumberingAfterBreak="0">
    <w:nsid w:val="3C802F88"/>
    <w:multiLevelType w:val="hybridMultilevel"/>
    <w:tmpl w:val="5DE20F50"/>
    <w:lvl w:ilvl="0" w:tplc="EB8054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D00E57"/>
    <w:multiLevelType w:val="hybridMultilevel"/>
    <w:tmpl w:val="DF740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C09EF"/>
    <w:multiLevelType w:val="hybridMultilevel"/>
    <w:tmpl w:val="1A42B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C4589"/>
    <w:multiLevelType w:val="hybridMultilevel"/>
    <w:tmpl w:val="AFA4B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15C"/>
    <w:rsid w:val="00002A70"/>
    <w:rsid w:val="00005BBE"/>
    <w:rsid w:val="00014C63"/>
    <w:rsid w:val="000454A9"/>
    <w:rsid w:val="00055C49"/>
    <w:rsid w:val="00072F97"/>
    <w:rsid w:val="0009270A"/>
    <w:rsid w:val="000A7D2A"/>
    <w:rsid w:val="000C11E4"/>
    <w:rsid w:val="000D3E68"/>
    <w:rsid w:val="000D617C"/>
    <w:rsid w:val="00135789"/>
    <w:rsid w:val="00140FD2"/>
    <w:rsid w:val="0014659D"/>
    <w:rsid w:val="00151312"/>
    <w:rsid w:val="00157291"/>
    <w:rsid w:val="00165153"/>
    <w:rsid w:val="001A2900"/>
    <w:rsid w:val="001A719D"/>
    <w:rsid w:val="001E052D"/>
    <w:rsid w:val="001F158E"/>
    <w:rsid w:val="001F41BE"/>
    <w:rsid w:val="001F6A76"/>
    <w:rsid w:val="0021554E"/>
    <w:rsid w:val="00227C55"/>
    <w:rsid w:val="00235045"/>
    <w:rsid w:val="00253EB3"/>
    <w:rsid w:val="00272CFF"/>
    <w:rsid w:val="002823A9"/>
    <w:rsid w:val="002979D6"/>
    <w:rsid w:val="002A3548"/>
    <w:rsid w:val="002B2B99"/>
    <w:rsid w:val="002C6E67"/>
    <w:rsid w:val="002D5307"/>
    <w:rsid w:val="002F3988"/>
    <w:rsid w:val="002F3CA3"/>
    <w:rsid w:val="003015D9"/>
    <w:rsid w:val="003603AB"/>
    <w:rsid w:val="00364739"/>
    <w:rsid w:val="00366902"/>
    <w:rsid w:val="0038015C"/>
    <w:rsid w:val="0039210F"/>
    <w:rsid w:val="003B76EF"/>
    <w:rsid w:val="003B7DC3"/>
    <w:rsid w:val="003D47F8"/>
    <w:rsid w:val="003D679E"/>
    <w:rsid w:val="003F41BD"/>
    <w:rsid w:val="00406C74"/>
    <w:rsid w:val="00423B6F"/>
    <w:rsid w:val="0043443A"/>
    <w:rsid w:val="0045333A"/>
    <w:rsid w:val="004767EE"/>
    <w:rsid w:val="004771FB"/>
    <w:rsid w:val="00490B59"/>
    <w:rsid w:val="00494886"/>
    <w:rsid w:val="004A7032"/>
    <w:rsid w:val="004C39D1"/>
    <w:rsid w:val="004E720C"/>
    <w:rsid w:val="004F3035"/>
    <w:rsid w:val="00555823"/>
    <w:rsid w:val="0058715A"/>
    <w:rsid w:val="00590FA9"/>
    <w:rsid w:val="00592420"/>
    <w:rsid w:val="005A3D4A"/>
    <w:rsid w:val="005A621C"/>
    <w:rsid w:val="005F4538"/>
    <w:rsid w:val="00624F68"/>
    <w:rsid w:val="006349D3"/>
    <w:rsid w:val="00644A8F"/>
    <w:rsid w:val="0064685D"/>
    <w:rsid w:val="00656400"/>
    <w:rsid w:val="00684BFD"/>
    <w:rsid w:val="00695E7E"/>
    <w:rsid w:val="006A79B2"/>
    <w:rsid w:val="006B0526"/>
    <w:rsid w:val="006B4B5D"/>
    <w:rsid w:val="006F29B5"/>
    <w:rsid w:val="006F6130"/>
    <w:rsid w:val="007006A7"/>
    <w:rsid w:val="007012AC"/>
    <w:rsid w:val="00701C5B"/>
    <w:rsid w:val="00707D80"/>
    <w:rsid w:val="007739AC"/>
    <w:rsid w:val="0078188C"/>
    <w:rsid w:val="007C13F6"/>
    <w:rsid w:val="007D5348"/>
    <w:rsid w:val="007E3137"/>
    <w:rsid w:val="00810883"/>
    <w:rsid w:val="0085759D"/>
    <w:rsid w:val="0087020C"/>
    <w:rsid w:val="00891E20"/>
    <w:rsid w:val="008A4497"/>
    <w:rsid w:val="008C4F3F"/>
    <w:rsid w:val="008D0E8D"/>
    <w:rsid w:val="008E7F48"/>
    <w:rsid w:val="00930227"/>
    <w:rsid w:val="009758C6"/>
    <w:rsid w:val="00996238"/>
    <w:rsid w:val="009A33EB"/>
    <w:rsid w:val="009A5B4B"/>
    <w:rsid w:val="009C1C00"/>
    <w:rsid w:val="009D1DA2"/>
    <w:rsid w:val="009F1289"/>
    <w:rsid w:val="00A14F57"/>
    <w:rsid w:val="00A402E9"/>
    <w:rsid w:val="00A811E0"/>
    <w:rsid w:val="00A815A7"/>
    <w:rsid w:val="00B02924"/>
    <w:rsid w:val="00B3549C"/>
    <w:rsid w:val="00B407BC"/>
    <w:rsid w:val="00B65410"/>
    <w:rsid w:val="00B76C7C"/>
    <w:rsid w:val="00BB511E"/>
    <w:rsid w:val="00BB5665"/>
    <w:rsid w:val="00BC7BB9"/>
    <w:rsid w:val="00BD19DC"/>
    <w:rsid w:val="00BD7A9E"/>
    <w:rsid w:val="00BE7DA7"/>
    <w:rsid w:val="00BF2DBB"/>
    <w:rsid w:val="00BF3196"/>
    <w:rsid w:val="00C24BA3"/>
    <w:rsid w:val="00C647E7"/>
    <w:rsid w:val="00C913CE"/>
    <w:rsid w:val="00C97DA0"/>
    <w:rsid w:val="00CB1CDF"/>
    <w:rsid w:val="00CB3C6E"/>
    <w:rsid w:val="00CC44F8"/>
    <w:rsid w:val="00CD7B33"/>
    <w:rsid w:val="00D3250C"/>
    <w:rsid w:val="00D325E0"/>
    <w:rsid w:val="00D57303"/>
    <w:rsid w:val="00D74173"/>
    <w:rsid w:val="00D844C2"/>
    <w:rsid w:val="00D85145"/>
    <w:rsid w:val="00D94561"/>
    <w:rsid w:val="00D94C66"/>
    <w:rsid w:val="00DB40BF"/>
    <w:rsid w:val="00DB7878"/>
    <w:rsid w:val="00DC5ECE"/>
    <w:rsid w:val="00DD1B21"/>
    <w:rsid w:val="00DE3A69"/>
    <w:rsid w:val="00DF48A9"/>
    <w:rsid w:val="00DF7972"/>
    <w:rsid w:val="00E02DC9"/>
    <w:rsid w:val="00E05364"/>
    <w:rsid w:val="00E07054"/>
    <w:rsid w:val="00E43C6E"/>
    <w:rsid w:val="00E46BD5"/>
    <w:rsid w:val="00E53029"/>
    <w:rsid w:val="00E86831"/>
    <w:rsid w:val="00EA0D9E"/>
    <w:rsid w:val="00EA4236"/>
    <w:rsid w:val="00EB2D48"/>
    <w:rsid w:val="00EF5375"/>
    <w:rsid w:val="00EF7A9B"/>
    <w:rsid w:val="00F1276C"/>
    <w:rsid w:val="00F532E3"/>
    <w:rsid w:val="00F54856"/>
    <w:rsid w:val="00F618D7"/>
    <w:rsid w:val="00F80E8D"/>
    <w:rsid w:val="00F86D69"/>
    <w:rsid w:val="00F9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8152E"/>
  <w15:docId w15:val="{378FF029-DA15-4286-B607-CFFE2EFF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15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15C"/>
    <w:pPr>
      <w:ind w:left="720"/>
      <w:contextualSpacing/>
    </w:pPr>
  </w:style>
  <w:style w:type="paragraph" w:styleId="Poprawka">
    <w:name w:val="Revision"/>
    <w:hidden/>
    <w:uiPriority w:val="99"/>
    <w:semiHidden/>
    <w:rsid w:val="001A290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2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90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7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BF319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0BF"/>
  </w:style>
  <w:style w:type="paragraph" w:styleId="Stopka">
    <w:name w:val="footer"/>
    <w:basedOn w:val="Normalny"/>
    <w:link w:val="StopkaZnak"/>
    <w:uiPriority w:val="99"/>
    <w:unhideWhenUsed/>
    <w:rsid w:val="00DB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0BF"/>
  </w:style>
  <w:style w:type="paragraph" w:customStyle="1" w:styleId="Znak1">
    <w:name w:val="Znak1"/>
    <w:basedOn w:val="Normalny"/>
    <w:rsid w:val="00DB40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Macheta</dc:creator>
  <cp:keywords/>
  <dc:description/>
  <cp:lastModifiedBy>Kasia Ibiańska</cp:lastModifiedBy>
  <cp:revision>59</cp:revision>
  <dcterms:created xsi:type="dcterms:W3CDTF">2018-03-13T12:47:00Z</dcterms:created>
  <dcterms:modified xsi:type="dcterms:W3CDTF">2021-08-10T12:17:00Z</dcterms:modified>
</cp:coreProperties>
</file>